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0B" w:rsidRPr="00087860" w:rsidRDefault="00087860" w:rsidP="00603E0B">
      <w:pPr>
        <w:pStyle w:val="BodyText"/>
        <w:rPr>
          <w:b/>
          <w:w w:val="105"/>
          <w:szCs w:val="18"/>
        </w:rPr>
      </w:pPr>
      <w:bookmarkStart w:id="0" w:name="_GoBack"/>
      <w:bookmarkEnd w:id="0"/>
      <w:r w:rsidRPr="00087860">
        <w:rPr>
          <w:b/>
          <w:w w:val="105"/>
          <w:szCs w:val="18"/>
        </w:rPr>
        <w:t>DGS-30-002</w:t>
      </w:r>
      <w:r>
        <w:rPr>
          <w:b/>
          <w:w w:val="105"/>
          <w:szCs w:val="18"/>
        </w:rPr>
        <w:tab/>
      </w:r>
      <w:r>
        <w:rPr>
          <w:b/>
          <w:w w:val="105"/>
          <w:szCs w:val="18"/>
        </w:rPr>
        <w:tab/>
      </w:r>
      <w:r>
        <w:rPr>
          <w:b/>
          <w:w w:val="105"/>
          <w:szCs w:val="18"/>
        </w:rPr>
        <w:tab/>
      </w:r>
      <w:r>
        <w:rPr>
          <w:b/>
          <w:w w:val="105"/>
          <w:szCs w:val="18"/>
        </w:rPr>
        <w:tab/>
      </w:r>
      <w:r>
        <w:rPr>
          <w:b/>
          <w:w w:val="105"/>
          <w:szCs w:val="18"/>
        </w:rPr>
        <w:tab/>
      </w:r>
      <w:r>
        <w:rPr>
          <w:b/>
          <w:w w:val="105"/>
          <w:szCs w:val="18"/>
        </w:rPr>
        <w:tab/>
      </w:r>
      <w:r>
        <w:rPr>
          <w:b/>
          <w:w w:val="105"/>
          <w:szCs w:val="18"/>
        </w:rPr>
        <w:tab/>
      </w:r>
      <w:r>
        <w:rPr>
          <w:b/>
          <w:w w:val="105"/>
          <w:szCs w:val="18"/>
        </w:rPr>
        <w:tab/>
      </w:r>
      <w:r>
        <w:rPr>
          <w:b/>
          <w:w w:val="105"/>
          <w:szCs w:val="18"/>
        </w:rPr>
        <w:tab/>
      </w:r>
      <w:r>
        <w:rPr>
          <w:b/>
          <w:w w:val="105"/>
          <w:szCs w:val="18"/>
        </w:rPr>
        <w:tab/>
      </w:r>
      <w:r>
        <w:rPr>
          <w:b/>
          <w:w w:val="105"/>
          <w:szCs w:val="18"/>
        </w:rPr>
        <w:tab/>
        <w:t>VCCO-1</w:t>
      </w:r>
    </w:p>
    <w:p w:rsidR="00087860" w:rsidRPr="00087860" w:rsidRDefault="00087860" w:rsidP="00603E0B">
      <w:pPr>
        <w:pStyle w:val="BodyText"/>
        <w:rPr>
          <w:w w:val="105"/>
          <w:sz w:val="22"/>
          <w:szCs w:val="18"/>
        </w:rPr>
      </w:pPr>
      <w:r w:rsidRPr="00087860">
        <w:rPr>
          <w:w w:val="105"/>
          <w:sz w:val="22"/>
          <w:szCs w:val="18"/>
        </w:rPr>
        <w:t>(Rev. 10/18)</w:t>
      </w:r>
    </w:p>
    <w:p w:rsidR="00AD25F3" w:rsidRPr="000A1D4C" w:rsidRDefault="00AD25F3" w:rsidP="000A1D4C">
      <w:pPr>
        <w:pStyle w:val="BodyText"/>
        <w:jc w:val="center"/>
        <w:rPr>
          <w:spacing w:val="21"/>
          <w:w w:val="105"/>
          <w:sz w:val="28"/>
        </w:rPr>
      </w:pPr>
      <w:r w:rsidRPr="000A1D4C">
        <w:rPr>
          <w:w w:val="105"/>
          <w:sz w:val="28"/>
        </w:rPr>
        <w:t>MEMORANDUM OF UNDERSTANDING</w:t>
      </w:r>
      <w:r w:rsidR="00C12454" w:rsidRPr="000A1D4C">
        <w:rPr>
          <w:w w:val="105"/>
          <w:sz w:val="28"/>
        </w:rPr>
        <w:t xml:space="preserve"> (MOU)</w:t>
      </w:r>
    </w:p>
    <w:p w:rsidR="00850CAB" w:rsidRPr="000A1D4C" w:rsidRDefault="00C12454" w:rsidP="000A1D4C">
      <w:pPr>
        <w:pStyle w:val="BodyText"/>
        <w:jc w:val="center"/>
        <w:rPr>
          <w:sz w:val="28"/>
        </w:rPr>
      </w:pPr>
      <w:r w:rsidRPr="000A1D4C">
        <w:rPr>
          <w:w w:val="105"/>
          <w:sz w:val="28"/>
        </w:rPr>
        <w:t>BETWEEN</w:t>
      </w:r>
    </w:p>
    <w:p w:rsidR="00850CAB" w:rsidRPr="000A1D4C" w:rsidRDefault="00850CAB" w:rsidP="000A1D4C">
      <w:pPr>
        <w:pStyle w:val="BodyText"/>
        <w:jc w:val="center"/>
        <w:rPr>
          <w:sz w:val="28"/>
        </w:rPr>
      </w:pPr>
    </w:p>
    <w:p w:rsidR="000E23A4" w:rsidRPr="000A1D4C" w:rsidRDefault="000E23A4" w:rsidP="000E23A4">
      <w:pPr>
        <w:pStyle w:val="BodyText"/>
        <w:jc w:val="center"/>
        <w:rPr>
          <w:w w:val="105"/>
          <w:sz w:val="28"/>
        </w:rPr>
      </w:pPr>
      <w:r>
        <w:rPr>
          <w:i/>
          <w:w w:val="110"/>
          <w:sz w:val="28"/>
        </w:rPr>
        <w:t>[VCCO Provider</w:t>
      </w:r>
      <w:proofErr w:type="gramStart"/>
      <w:r>
        <w:rPr>
          <w:i/>
          <w:w w:val="110"/>
          <w:sz w:val="28"/>
        </w:rPr>
        <w:t>]</w:t>
      </w:r>
      <w:proofErr w:type="gramEnd"/>
      <w:r>
        <w:rPr>
          <w:w w:val="105"/>
          <w:sz w:val="28"/>
        </w:rPr>
        <w:br/>
      </w:r>
      <w:r>
        <w:rPr>
          <w:w w:val="110"/>
          <w:sz w:val="28"/>
        </w:rPr>
        <w:t>as the Agency Providing</w:t>
      </w:r>
      <w:r w:rsidRPr="000A1D4C">
        <w:rPr>
          <w:w w:val="110"/>
          <w:sz w:val="28"/>
        </w:rPr>
        <w:t xml:space="preserve"> V</w:t>
      </w:r>
      <w:r>
        <w:rPr>
          <w:w w:val="110"/>
          <w:sz w:val="28"/>
        </w:rPr>
        <w:t>irginia Construction Contracting</w:t>
      </w:r>
      <w:r w:rsidR="00EB5159">
        <w:rPr>
          <w:w w:val="110"/>
          <w:sz w:val="28"/>
        </w:rPr>
        <w:t> Officer (VCCO) </w:t>
      </w:r>
      <w:r>
        <w:rPr>
          <w:w w:val="110"/>
          <w:sz w:val="28"/>
        </w:rPr>
        <w:t>Services</w:t>
      </w:r>
    </w:p>
    <w:p w:rsidR="00850CAB" w:rsidRPr="000A1D4C" w:rsidRDefault="00850CAB" w:rsidP="000A1D4C">
      <w:pPr>
        <w:pStyle w:val="BodyText"/>
        <w:jc w:val="center"/>
        <w:rPr>
          <w:sz w:val="28"/>
        </w:rPr>
      </w:pPr>
    </w:p>
    <w:p w:rsidR="00850CAB" w:rsidRPr="000A1D4C" w:rsidRDefault="00D45216" w:rsidP="000A1D4C">
      <w:pPr>
        <w:pStyle w:val="BodyText"/>
        <w:jc w:val="center"/>
        <w:rPr>
          <w:sz w:val="28"/>
        </w:rPr>
      </w:pPr>
      <w:r w:rsidRPr="000A1D4C">
        <w:rPr>
          <w:noProof/>
          <w:position w:val="-3"/>
          <w:sz w:val="28"/>
        </w:rPr>
        <w:t>and</w:t>
      </w:r>
    </w:p>
    <w:p w:rsidR="00850CAB" w:rsidRPr="000A1D4C" w:rsidRDefault="00850CAB" w:rsidP="000A1D4C">
      <w:pPr>
        <w:pStyle w:val="BodyText"/>
        <w:jc w:val="center"/>
        <w:rPr>
          <w:sz w:val="28"/>
        </w:rPr>
      </w:pPr>
    </w:p>
    <w:p w:rsidR="00850CAB" w:rsidRPr="000A1D4C" w:rsidRDefault="000E23A4" w:rsidP="000A1D4C">
      <w:pPr>
        <w:pStyle w:val="BodyText"/>
        <w:jc w:val="center"/>
        <w:rPr>
          <w:w w:val="105"/>
          <w:sz w:val="28"/>
        </w:rPr>
      </w:pPr>
      <w:r>
        <w:rPr>
          <w:i/>
          <w:w w:val="110"/>
          <w:sz w:val="28"/>
        </w:rPr>
        <w:t>[VCCO User</w:t>
      </w:r>
      <w:proofErr w:type="gramStart"/>
      <w:r>
        <w:rPr>
          <w:i/>
          <w:w w:val="110"/>
          <w:sz w:val="28"/>
        </w:rPr>
        <w:t>]</w:t>
      </w:r>
      <w:proofErr w:type="gramEnd"/>
      <w:r>
        <w:rPr>
          <w:w w:val="110"/>
          <w:sz w:val="28"/>
        </w:rPr>
        <w:br/>
        <w:t xml:space="preserve">as the </w:t>
      </w:r>
      <w:r w:rsidRPr="000A1D4C">
        <w:rPr>
          <w:w w:val="110"/>
          <w:sz w:val="28"/>
        </w:rPr>
        <w:t>Agency Requesting V</w:t>
      </w:r>
      <w:r>
        <w:rPr>
          <w:w w:val="110"/>
          <w:sz w:val="28"/>
        </w:rPr>
        <w:t>irginia Construction Contracting</w:t>
      </w:r>
      <w:r w:rsidR="00EB5159">
        <w:rPr>
          <w:w w:val="110"/>
          <w:sz w:val="28"/>
        </w:rPr>
        <w:t> Officer </w:t>
      </w:r>
      <w:r>
        <w:rPr>
          <w:w w:val="110"/>
          <w:sz w:val="28"/>
        </w:rPr>
        <w:t>Services</w:t>
      </w:r>
    </w:p>
    <w:p w:rsidR="00D45216" w:rsidRPr="000A1D4C" w:rsidRDefault="00D45216" w:rsidP="000A1D4C">
      <w:pPr>
        <w:pStyle w:val="BodyText"/>
        <w:jc w:val="center"/>
        <w:rPr>
          <w:w w:val="105"/>
          <w:sz w:val="28"/>
        </w:rPr>
      </w:pPr>
    </w:p>
    <w:p w:rsidR="00D45216" w:rsidRPr="000E23A4" w:rsidRDefault="000E23A4" w:rsidP="000A1D4C">
      <w:pPr>
        <w:pStyle w:val="BodyText"/>
        <w:jc w:val="center"/>
        <w:rPr>
          <w:i/>
          <w:sz w:val="28"/>
        </w:rPr>
      </w:pPr>
      <w:r w:rsidRPr="000E23A4">
        <w:rPr>
          <w:i/>
          <w:w w:val="105"/>
          <w:sz w:val="28"/>
        </w:rPr>
        <w:t>[Date]</w:t>
      </w:r>
    </w:p>
    <w:p w:rsidR="00850CAB" w:rsidRPr="00E267A9" w:rsidRDefault="00850CAB">
      <w:pPr>
        <w:pStyle w:val="BodyText"/>
        <w:spacing w:before="69"/>
        <w:ind w:left="4827" w:right="4531" w:firstLine="0"/>
        <w:jc w:val="center"/>
        <w:rPr>
          <w:rFonts w:ascii="Arial" w:hAnsi="Arial" w:cs="Arial"/>
          <w:b/>
        </w:rPr>
      </w:pPr>
    </w:p>
    <w:p w:rsidR="00850CAB" w:rsidRPr="00E267A9" w:rsidRDefault="00C12454">
      <w:pPr>
        <w:pStyle w:val="ListParagraph"/>
        <w:numPr>
          <w:ilvl w:val="0"/>
          <w:numId w:val="3"/>
        </w:numPr>
        <w:tabs>
          <w:tab w:val="left" w:pos="633"/>
        </w:tabs>
        <w:spacing w:before="7"/>
        <w:ind w:right="201"/>
        <w:jc w:val="left"/>
        <w:rPr>
          <w:rFonts w:ascii="Times New Roman" w:eastAsia="Times New Roman" w:hAnsi="Times New Roman" w:cs="Times New Roman"/>
          <w:b/>
          <w:sz w:val="24"/>
          <w:szCs w:val="23"/>
        </w:rPr>
      </w:pPr>
      <w:r w:rsidRPr="00E267A9">
        <w:rPr>
          <w:rFonts w:ascii="Times New Roman"/>
          <w:b/>
          <w:w w:val="110"/>
          <w:sz w:val="24"/>
          <w:u w:val="thick" w:color="232323"/>
        </w:rPr>
        <w:t>PARTIES</w:t>
      </w:r>
      <w:r w:rsidRPr="00E267A9">
        <w:rPr>
          <w:rFonts w:ascii="Times New Roman"/>
          <w:b/>
          <w:w w:val="110"/>
          <w:sz w:val="24"/>
        </w:rPr>
        <w:t>:</w:t>
      </w:r>
    </w:p>
    <w:p w:rsidR="00850CAB" w:rsidRDefault="00850CA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50CAB" w:rsidRDefault="00C12454">
      <w:pPr>
        <w:pStyle w:val="BodyText"/>
        <w:spacing w:before="69"/>
        <w:ind w:left="632" w:right="508" w:hanging="5"/>
      </w:pPr>
      <w:r>
        <w:t>The p</w:t>
      </w:r>
      <w:r w:rsidR="000E23A4">
        <w:t>arties to this Agreement are</w:t>
      </w:r>
      <w:r w:rsidR="00183363">
        <w:t xml:space="preserve"> </w:t>
      </w:r>
      <w:r w:rsidR="000E23A4" w:rsidRPr="000E23A4">
        <w:rPr>
          <w:i/>
        </w:rPr>
        <w:t>[VCCO</w:t>
      </w:r>
      <w:r w:rsidR="00755F4E" w:rsidRPr="000E23A4">
        <w:rPr>
          <w:i/>
        </w:rPr>
        <w:t xml:space="preserve"> Provid</w:t>
      </w:r>
      <w:r w:rsidR="000E23A4" w:rsidRPr="000E23A4">
        <w:rPr>
          <w:i/>
        </w:rPr>
        <w:t>er]</w:t>
      </w:r>
      <w:r>
        <w:t xml:space="preserve"> h</w:t>
      </w:r>
      <w:r w:rsidR="00AD25F3">
        <w:t xml:space="preserve">ereafter referred to as </w:t>
      </w:r>
      <w:r w:rsidR="000E23A4">
        <w:t>the</w:t>
      </w:r>
      <w:r w:rsidR="00401208">
        <w:t xml:space="preserve"> </w:t>
      </w:r>
      <w:r w:rsidR="00AD25F3">
        <w:t>“</w:t>
      </w:r>
      <w:r w:rsidR="007F2AF1">
        <w:t>VCCO Provider</w:t>
      </w:r>
      <w:r>
        <w:t xml:space="preserve">”, and </w:t>
      </w:r>
      <w:r w:rsidR="000E23A4" w:rsidRPr="000E23A4">
        <w:rPr>
          <w:i/>
        </w:rPr>
        <w:t>[VCCO</w:t>
      </w:r>
      <w:r w:rsidR="000E23A4">
        <w:rPr>
          <w:i/>
        </w:rPr>
        <w:t xml:space="preserve"> Us</w:t>
      </w:r>
      <w:r w:rsidR="000E23A4" w:rsidRPr="000E23A4">
        <w:rPr>
          <w:i/>
        </w:rPr>
        <w:t>er]</w:t>
      </w:r>
      <w:r w:rsidR="00AD25F3">
        <w:t xml:space="preserve"> hereafter referred to as</w:t>
      </w:r>
      <w:r w:rsidR="000E23A4">
        <w:t xml:space="preserve"> the</w:t>
      </w:r>
      <w:r w:rsidR="00AD25F3">
        <w:t xml:space="preserve"> “</w:t>
      </w:r>
      <w:r w:rsidR="007F2AF1">
        <w:t>VCCO User</w:t>
      </w:r>
      <w:r>
        <w:t>”, all of which parties are agencies of the Commonwealth of</w:t>
      </w:r>
      <w:r>
        <w:rPr>
          <w:spacing w:val="-3"/>
        </w:rPr>
        <w:t xml:space="preserve"> </w:t>
      </w:r>
      <w:r>
        <w:t>Virginia.</w:t>
      </w:r>
    </w:p>
    <w:p w:rsidR="00850CAB" w:rsidRDefault="00850CAB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850CAB" w:rsidRPr="00E267A9" w:rsidRDefault="00C12454">
      <w:pPr>
        <w:pStyle w:val="ListParagraph"/>
        <w:numPr>
          <w:ilvl w:val="0"/>
          <w:numId w:val="3"/>
        </w:numPr>
        <w:tabs>
          <w:tab w:val="left" w:pos="638"/>
        </w:tabs>
        <w:spacing w:before="74"/>
        <w:ind w:left="637" w:right="201" w:hanging="432"/>
        <w:jc w:val="left"/>
        <w:rPr>
          <w:rFonts w:ascii="Times New Roman" w:eastAsia="Times New Roman" w:hAnsi="Times New Roman" w:cs="Times New Roman"/>
          <w:b/>
          <w:sz w:val="24"/>
          <w:szCs w:val="23"/>
        </w:rPr>
      </w:pPr>
      <w:r w:rsidRPr="00E267A9">
        <w:rPr>
          <w:rFonts w:ascii="Times New Roman"/>
          <w:b/>
          <w:w w:val="105"/>
          <w:sz w:val="24"/>
          <w:u w:val="thick" w:color="1C1C1C"/>
        </w:rPr>
        <w:t>BACKGROUND</w:t>
      </w:r>
      <w:r w:rsidRPr="00E267A9">
        <w:rPr>
          <w:rFonts w:ascii="Times New Roman"/>
          <w:b/>
          <w:w w:val="105"/>
          <w:sz w:val="24"/>
          <w:u w:color="1C1C1C"/>
        </w:rPr>
        <w:t>:</w:t>
      </w:r>
    </w:p>
    <w:p w:rsidR="00850CAB" w:rsidRDefault="00850C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0CAB" w:rsidRDefault="00C12454">
      <w:pPr>
        <w:pStyle w:val="BodyText"/>
        <w:spacing w:before="0"/>
        <w:ind w:left="632" w:right="334" w:hanging="5"/>
      </w:pPr>
      <w:r>
        <w:t>This Memorandum of Understanding outlin</w:t>
      </w:r>
      <w:r w:rsidR="00AD25F3">
        <w:t xml:space="preserve">es the scope of </w:t>
      </w:r>
      <w:r w:rsidR="00DD4E32">
        <w:t>Virginia Construction Contracting Officer</w:t>
      </w:r>
      <w:r w:rsidR="00A73697">
        <w:t xml:space="preserve"> related </w:t>
      </w:r>
      <w:r w:rsidR="00AD25F3">
        <w:t>services</w:t>
      </w:r>
      <w:r w:rsidR="00A37486">
        <w:t xml:space="preserve"> that </w:t>
      </w:r>
      <w:r w:rsidR="00DD4E32">
        <w:t xml:space="preserve">the </w:t>
      </w:r>
      <w:r w:rsidR="00A37486" w:rsidRPr="00DD4E32">
        <w:t>VCCO Provid</w:t>
      </w:r>
      <w:r w:rsidR="00DD4E32">
        <w:t>er</w:t>
      </w:r>
      <w:r w:rsidR="00AD25F3">
        <w:t xml:space="preserve"> will provide</w:t>
      </w:r>
      <w:r w:rsidR="00A37486">
        <w:t xml:space="preserve"> to</w:t>
      </w:r>
      <w:r w:rsidR="00AD25F3">
        <w:t xml:space="preserve"> </w:t>
      </w:r>
      <w:r w:rsidR="00DD4E32">
        <w:t xml:space="preserve">the </w:t>
      </w:r>
      <w:r w:rsidR="00A37486" w:rsidRPr="00DD4E32">
        <w:t>VCCO User</w:t>
      </w:r>
      <w:r w:rsidR="00AD25F3">
        <w:t xml:space="preserve"> </w:t>
      </w:r>
      <w:r>
        <w:t xml:space="preserve">for </w:t>
      </w:r>
      <w:r w:rsidR="00A37486" w:rsidRPr="00A37486">
        <w:rPr>
          <w:i/>
        </w:rPr>
        <w:t>[</w:t>
      </w:r>
      <w:r w:rsidR="00A73697" w:rsidRPr="00A37486">
        <w:rPr>
          <w:i/>
        </w:rPr>
        <w:t>brief description</w:t>
      </w:r>
      <w:r w:rsidR="00EB5159">
        <w:rPr>
          <w:i/>
        </w:rPr>
        <w:t xml:space="preserve"> of the Work to be performed with</w:t>
      </w:r>
      <w:r w:rsidR="00A73697" w:rsidRPr="00A37486">
        <w:rPr>
          <w:i/>
        </w:rPr>
        <w:t xml:space="preserve"> the associated Project</w:t>
      </w:r>
      <w:r w:rsidR="00EB5159">
        <w:rPr>
          <w:i/>
        </w:rPr>
        <w:t xml:space="preserve"> Number and Project Title</w:t>
      </w:r>
      <w:r w:rsidR="00A37486">
        <w:rPr>
          <w:i/>
        </w:rPr>
        <w:t>]</w:t>
      </w:r>
      <w:r w:rsidR="00A73697">
        <w:t>.</w:t>
      </w:r>
      <w:r w:rsidR="00D45216">
        <w:t xml:space="preserve"> </w:t>
      </w:r>
    </w:p>
    <w:p w:rsidR="00850CAB" w:rsidRDefault="00850C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0CAB" w:rsidRPr="00E267A9" w:rsidRDefault="00C12454">
      <w:pPr>
        <w:pStyle w:val="ListParagraph"/>
        <w:numPr>
          <w:ilvl w:val="0"/>
          <w:numId w:val="3"/>
        </w:numPr>
        <w:tabs>
          <w:tab w:val="left" w:pos="633"/>
        </w:tabs>
        <w:ind w:right="201" w:hanging="523"/>
        <w:jc w:val="left"/>
        <w:rPr>
          <w:rFonts w:ascii="Book Antiqua" w:eastAsia="Book Antiqua" w:hAnsi="Book Antiqua" w:cs="Book Antiqua"/>
          <w:b/>
          <w:sz w:val="24"/>
          <w:szCs w:val="23"/>
        </w:rPr>
      </w:pPr>
      <w:r w:rsidRPr="00E267A9">
        <w:rPr>
          <w:rFonts w:ascii="Book Antiqua"/>
          <w:b/>
          <w:w w:val="105"/>
          <w:sz w:val="24"/>
          <w:u w:val="thick" w:color="1F1F1F"/>
        </w:rPr>
        <w:t>AGREEMENT</w:t>
      </w:r>
      <w:r w:rsidRPr="00E267A9">
        <w:rPr>
          <w:rFonts w:ascii="Book Antiqua"/>
          <w:b/>
          <w:w w:val="105"/>
          <w:sz w:val="24"/>
          <w:u w:val="single" w:color="1F1F1F"/>
        </w:rPr>
        <w:t>:</w:t>
      </w:r>
    </w:p>
    <w:p w:rsidR="00850CAB" w:rsidRDefault="00850CAB">
      <w:pPr>
        <w:spacing w:before="8"/>
        <w:rPr>
          <w:rFonts w:ascii="Book Antiqua" w:eastAsia="Book Antiqua" w:hAnsi="Book Antiqua" w:cs="Book Antiqua"/>
          <w:sz w:val="15"/>
          <w:szCs w:val="15"/>
        </w:rPr>
      </w:pPr>
    </w:p>
    <w:p w:rsidR="00850CAB" w:rsidRDefault="00DD4E32">
      <w:pPr>
        <w:pStyle w:val="BodyText"/>
        <w:spacing w:before="69" w:line="242" w:lineRule="auto"/>
        <w:ind w:left="627" w:right="105" w:firstLine="4"/>
      </w:pPr>
      <w:r>
        <w:t xml:space="preserve">The </w:t>
      </w:r>
      <w:r w:rsidR="00EB5159" w:rsidRPr="00DD4E32">
        <w:t>VCCO Provider</w:t>
      </w:r>
      <w:r w:rsidR="00C12454">
        <w:t xml:space="preserve"> </w:t>
      </w:r>
      <w:r w:rsidR="00DA18B6">
        <w:t>will assign a</w:t>
      </w:r>
      <w:r w:rsidR="00C12454">
        <w:t xml:space="preserve"> </w:t>
      </w:r>
      <w:r w:rsidR="007F2AF1">
        <w:t>Virginia Construction Contracting Officer</w:t>
      </w:r>
      <w:r w:rsidR="00DA18B6">
        <w:t xml:space="preserve"> to provide VCCO</w:t>
      </w:r>
      <w:r w:rsidR="007F2AF1">
        <w:t xml:space="preserve"> </w:t>
      </w:r>
      <w:r w:rsidR="00C12454">
        <w:t xml:space="preserve">services, in accordance </w:t>
      </w:r>
      <w:r w:rsidR="00EB5159">
        <w:t>with</w:t>
      </w:r>
      <w:r w:rsidR="00C12454">
        <w:t xml:space="preserve"> the </w:t>
      </w:r>
      <w:r w:rsidR="00C9367E">
        <w:t xml:space="preserve">current edition of the </w:t>
      </w:r>
      <w:r w:rsidR="00C12454">
        <w:t>Construction</w:t>
      </w:r>
      <w:r w:rsidR="00C12454">
        <w:rPr>
          <w:spacing w:val="46"/>
        </w:rPr>
        <w:t xml:space="preserve"> </w:t>
      </w:r>
      <w:r w:rsidR="00C12454">
        <w:t>and</w:t>
      </w:r>
      <w:r w:rsidR="00C12454">
        <w:rPr>
          <w:w w:val="95"/>
        </w:rPr>
        <w:t xml:space="preserve"> </w:t>
      </w:r>
      <w:r w:rsidR="00C12454">
        <w:t>Professional Services Manual</w:t>
      </w:r>
      <w:r w:rsidR="00DA18B6">
        <w:rPr>
          <w:spacing w:val="-7"/>
        </w:rPr>
        <w:t>.</w:t>
      </w:r>
    </w:p>
    <w:p w:rsidR="000A1D4C" w:rsidRDefault="000A1D4C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D4C" w:rsidRPr="00755F4E" w:rsidRDefault="00DD4E32" w:rsidP="00FE48E3">
      <w:pPr>
        <w:ind w:left="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A18B6">
        <w:rPr>
          <w:rFonts w:ascii="Times New Roman" w:hAnsi="Times New Roman" w:cs="Times New Roman"/>
          <w:sz w:val="24"/>
          <w:szCs w:val="24"/>
        </w:rPr>
        <w:t xml:space="preserve"> assigned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F4E" w:rsidRPr="00755F4E">
        <w:rPr>
          <w:rFonts w:ascii="Times New Roman" w:hAnsi="Times New Roman" w:cs="Times New Roman"/>
          <w:sz w:val="24"/>
          <w:szCs w:val="24"/>
        </w:rPr>
        <w:t xml:space="preserve">VCCO </w:t>
      </w:r>
      <w:r w:rsidR="000A1D4C" w:rsidRPr="00755F4E">
        <w:rPr>
          <w:rFonts w:ascii="Times New Roman" w:hAnsi="Times New Roman" w:cs="Times New Roman"/>
          <w:sz w:val="24"/>
          <w:szCs w:val="24"/>
        </w:rPr>
        <w:t xml:space="preserve">will assist </w:t>
      </w:r>
      <w:r w:rsidR="00DA18B6">
        <w:rPr>
          <w:rFonts w:ascii="Times New Roman" w:hAnsi="Times New Roman" w:cs="Times New Roman"/>
          <w:sz w:val="24"/>
          <w:szCs w:val="24"/>
        </w:rPr>
        <w:t>the VCCO User</w:t>
      </w:r>
      <w:r w:rsidR="00755F4E" w:rsidRPr="00755F4E">
        <w:rPr>
          <w:rFonts w:ascii="Times New Roman" w:hAnsi="Times New Roman" w:cs="Times New Roman"/>
          <w:sz w:val="24"/>
          <w:szCs w:val="24"/>
        </w:rPr>
        <w:t xml:space="preserve"> with or perform Contract </w:t>
      </w:r>
      <w:r w:rsidR="000A1D4C" w:rsidRPr="00755F4E">
        <w:rPr>
          <w:rFonts w:ascii="Times New Roman" w:hAnsi="Times New Roman" w:cs="Times New Roman"/>
          <w:sz w:val="24"/>
          <w:szCs w:val="24"/>
        </w:rPr>
        <w:t>Administration/Procurement functions in</w:t>
      </w:r>
      <w:r w:rsidR="000A1D4C" w:rsidRPr="00755F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A1D4C" w:rsidRPr="00755F4E">
        <w:rPr>
          <w:rFonts w:ascii="Times New Roman" w:hAnsi="Times New Roman" w:cs="Times New Roman"/>
          <w:sz w:val="24"/>
          <w:szCs w:val="24"/>
        </w:rPr>
        <w:t>the</w:t>
      </w:r>
      <w:r w:rsidR="000A1D4C" w:rsidRPr="00755F4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0A1D4C" w:rsidRPr="00755F4E">
        <w:rPr>
          <w:rFonts w:ascii="Times New Roman" w:hAnsi="Times New Roman" w:cs="Times New Roman"/>
          <w:sz w:val="24"/>
          <w:szCs w:val="24"/>
        </w:rPr>
        <w:t>role of the</w:t>
      </w:r>
      <w:r w:rsidR="000A1D4C" w:rsidRPr="00755F4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0A1D4C" w:rsidRPr="00755F4E">
        <w:rPr>
          <w:rFonts w:ascii="Times New Roman" w:hAnsi="Times New Roman" w:cs="Times New Roman"/>
          <w:sz w:val="24"/>
          <w:szCs w:val="24"/>
        </w:rPr>
        <w:t>VCCO</w:t>
      </w:r>
      <w:r w:rsidR="00DA18B6">
        <w:rPr>
          <w:rFonts w:ascii="Times New Roman" w:hAnsi="Times New Roman" w:cs="Times New Roman"/>
          <w:sz w:val="24"/>
          <w:szCs w:val="24"/>
        </w:rPr>
        <w:t xml:space="preserve"> as indicated below</w:t>
      </w:r>
      <w:r w:rsidR="000A1D4C" w:rsidRPr="00755F4E">
        <w:rPr>
          <w:rFonts w:ascii="Times New Roman" w:hAnsi="Times New Roman" w:cs="Times New Roman"/>
          <w:sz w:val="24"/>
          <w:szCs w:val="24"/>
        </w:rPr>
        <w:t>:</w:t>
      </w:r>
    </w:p>
    <w:p w:rsidR="00755F4E" w:rsidRDefault="00DA18B6" w:rsidP="00755F4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DA18B6" w:rsidRPr="00DA18B6" w:rsidRDefault="00DA18B6" w:rsidP="00087860">
      <w:pPr>
        <w:ind w:firstLine="627"/>
        <w:rPr>
          <w:rFonts w:ascii="Times New Roman" w:eastAsia="Times New Roman" w:hAnsi="Times New Roman"/>
          <w:b/>
          <w:sz w:val="24"/>
          <w:szCs w:val="24"/>
        </w:rPr>
      </w:pPr>
      <w:r w:rsidRPr="00DA18B6">
        <w:rPr>
          <w:rFonts w:ascii="Times New Roman" w:eastAsia="Times New Roman" w:hAnsi="Times New Roman"/>
          <w:b/>
          <w:sz w:val="24"/>
          <w:szCs w:val="24"/>
        </w:rPr>
        <w:t>Procurement of Professional Services</w:t>
      </w:r>
    </w:p>
    <w:p w:rsidR="000A1D4C" w:rsidRPr="00755F4E" w:rsidRDefault="000A1D4C" w:rsidP="00755F4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F4E">
        <w:rPr>
          <w:rFonts w:ascii="Times New Roman"/>
          <w:sz w:val="24"/>
        </w:rPr>
        <w:t>Provide support services for setting up A/E term contracts per the</w:t>
      </w:r>
      <w:r w:rsidRPr="00755F4E">
        <w:rPr>
          <w:rFonts w:ascii="Times New Roman"/>
          <w:spacing w:val="-6"/>
          <w:sz w:val="24"/>
        </w:rPr>
        <w:t xml:space="preserve"> </w:t>
      </w:r>
      <w:r w:rsidRPr="00755F4E">
        <w:rPr>
          <w:rFonts w:ascii="Times New Roman"/>
          <w:sz w:val="24"/>
        </w:rPr>
        <w:t>CPSM</w:t>
      </w:r>
    </w:p>
    <w:p w:rsidR="000A1D4C" w:rsidRPr="00755F4E" w:rsidRDefault="000A1D4C" w:rsidP="00755F4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F4E">
        <w:rPr>
          <w:rFonts w:ascii="Times New Roman"/>
          <w:sz w:val="24"/>
        </w:rPr>
        <w:t>Review A/E fee</w:t>
      </w:r>
      <w:r w:rsidRPr="00755F4E">
        <w:rPr>
          <w:rFonts w:ascii="Times New Roman"/>
          <w:spacing w:val="-10"/>
          <w:sz w:val="24"/>
        </w:rPr>
        <w:t xml:space="preserve"> </w:t>
      </w:r>
      <w:r w:rsidRPr="00755F4E">
        <w:rPr>
          <w:rFonts w:ascii="Times New Roman"/>
          <w:sz w:val="24"/>
        </w:rPr>
        <w:t>proposals</w:t>
      </w:r>
    </w:p>
    <w:p w:rsidR="000A1D4C" w:rsidRPr="00755F4E" w:rsidRDefault="000A1D4C" w:rsidP="00755F4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F4E">
        <w:rPr>
          <w:rFonts w:ascii="Times New Roman"/>
          <w:sz w:val="24"/>
        </w:rPr>
        <w:t>Provide support services for Standard Professional Services Procurement</w:t>
      </w:r>
    </w:p>
    <w:p w:rsidR="000A1D4C" w:rsidRPr="00755F4E" w:rsidRDefault="000A1D4C" w:rsidP="00755F4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F4E">
        <w:rPr>
          <w:rFonts w:ascii="Times New Roman"/>
          <w:sz w:val="24"/>
        </w:rPr>
        <w:t>Assist with defining the scope of A/E services</w:t>
      </w:r>
    </w:p>
    <w:p w:rsidR="000A1D4C" w:rsidRPr="00755F4E" w:rsidRDefault="000A1D4C" w:rsidP="00755F4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F4E">
        <w:rPr>
          <w:rFonts w:ascii="Times New Roman"/>
          <w:sz w:val="24"/>
        </w:rPr>
        <w:t>Assist with evaluating respondents</w:t>
      </w:r>
    </w:p>
    <w:p w:rsidR="000A1D4C" w:rsidRPr="00755F4E" w:rsidRDefault="000A1D4C" w:rsidP="00755F4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F4E">
        <w:rPr>
          <w:rFonts w:ascii="Times New Roman" w:eastAsia="Times New Roman" w:hAnsi="Times New Roman" w:cs="Times New Roman"/>
          <w:sz w:val="24"/>
          <w:szCs w:val="24"/>
        </w:rPr>
        <w:t>Attend</w:t>
      </w:r>
      <w:r w:rsidR="009E0D80">
        <w:rPr>
          <w:rFonts w:ascii="Times New Roman" w:eastAsia="Times New Roman" w:hAnsi="Times New Roman" w:cs="Times New Roman"/>
          <w:sz w:val="24"/>
          <w:szCs w:val="24"/>
        </w:rPr>
        <w:t xml:space="preserve"> A/E</w:t>
      </w:r>
      <w:r w:rsidRPr="00755F4E">
        <w:rPr>
          <w:rFonts w:ascii="Times New Roman" w:eastAsia="Times New Roman" w:hAnsi="Times New Roman" w:cs="Times New Roman"/>
          <w:sz w:val="24"/>
          <w:szCs w:val="24"/>
        </w:rPr>
        <w:t xml:space="preserve"> interviews</w:t>
      </w:r>
    </w:p>
    <w:p w:rsidR="000A1D4C" w:rsidRPr="00755F4E" w:rsidRDefault="000A1D4C" w:rsidP="00755F4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F4E">
        <w:rPr>
          <w:rFonts w:ascii="Times New Roman" w:eastAsia="Times New Roman" w:hAnsi="Times New Roman" w:cs="Times New Roman"/>
          <w:sz w:val="24"/>
          <w:szCs w:val="24"/>
        </w:rPr>
        <w:t>Assist with negotiations</w:t>
      </w:r>
    </w:p>
    <w:p w:rsidR="000A1D4C" w:rsidRPr="006248C1" w:rsidRDefault="000A1D4C" w:rsidP="00755F4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F4E">
        <w:rPr>
          <w:rFonts w:ascii="Times New Roman"/>
          <w:sz w:val="24"/>
        </w:rPr>
        <w:t>Development of the CO</w:t>
      </w:r>
      <w:r w:rsidR="006248C1">
        <w:rPr>
          <w:rFonts w:ascii="Times New Roman"/>
          <w:sz w:val="24"/>
        </w:rPr>
        <w:t>-</w:t>
      </w:r>
      <w:r w:rsidRPr="00755F4E">
        <w:rPr>
          <w:rFonts w:ascii="Times New Roman"/>
          <w:sz w:val="24"/>
        </w:rPr>
        <w:t>3 and</w:t>
      </w:r>
      <w:r w:rsidRPr="00755F4E">
        <w:rPr>
          <w:rFonts w:ascii="Times New Roman"/>
          <w:spacing w:val="-11"/>
          <w:sz w:val="24"/>
        </w:rPr>
        <w:t xml:space="preserve"> </w:t>
      </w:r>
      <w:r w:rsidRPr="00755F4E">
        <w:rPr>
          <w:rFonts w:ascii="Times New Roman"/>
          <w:sz w:val="24"/>
        </w:rPr>
        <w:t>MOU</w:t>
      </w:r>
    </w:p>
    <w:p w:rsidR="006248C1" w:rsidRPr="00C9367E" w:rsidRDefault="006248C1" w:rsidP="006248C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5F4E">
        <w:rPr>
          <w:rFonts w:ascii="Times New Roman"/>
          <w:sz w:val="24"/>
        </w:rPr>
        <w:t xml:space="preserve">Issuance of change orders to </w:t>
      </w:r>
      <w:r>
        <w:rPr>
          <w:rFonts w:ascii="Times New Roman"/>
          <w:sz w:val="24"/>
        </w:rPr>
        <w:t>the design contract</w:t>
      </w:r>
    </w:p>
    <w:p w:rsidR="00C9367E" w:rsidRDefault="00C9367E" w:rsidP="00C936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9367E" w:rsidRDefault="00C9367E" w:rsidP="00C936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9367E" w:rsidRPr="00C9367E" w:rsidRDefault="00C9367E" w:rsidP="00C936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0D80" w:rsidRPr="009E0D80" w:rsidRDefault="009E0D80" w:rsidP="009E0D80">
      <w:pPr>
        <w:pStyle w:val="ListParagraph"/>
        <w:ind w:left="720"/>
        <w:rPr>
          <w:rFonts w:ascii="Times New Roman" w:eastAsia="Times New Roman" w:hAnsi="Times New Roman"/>
          <w:b/>
          <w:sz w:val="24"/>
          <w:szCs w:val="24"/>
        </w:rPr>
      </w:pPr>
      <w:r w:rsidRPr="009E0D80">
        <w:rPr>
          <w:rFonts w:ascii="Times New Roman" w:eastAsia="Times New Roman" w:hAnsi="Times New Roman"/>
          <w:b/>
          <w:sz w:val="24"/>
          <w:szCs w:val="24"/>
        </w:rPr>
        <w:t xml:space="preserve">Procurement of </w:t>
      </w:r>
      <w:r>
        <w:rPr>
          <w:rFonts w:ascii="Times New Roman" w:eastAsia="Times New Roman" w:hAnsi="Times New Roman"/>
          <w:b/>
          <w:sz w:val="24"/>
          <w:szCs w:val="24"/>
        </w:rPr>
        <w:t>Construction</w:t>
      </w:r>
      <w:r w:rsidRPr="009E0D80">
        <w:rPr>
          <w:rFonts w:ascii="Times New Roman" w:eastAsia="Times New Roman" w:hAnsi="Times New Roman"/>
          <w:b/>
          <w:sz w:val="24"/>
          <w:szCs w:val="24"/>
        </w:rPr>
        <w:t xml:space="preserve"> Services</w:t>
      </w:r>
    </w:p>
    <w:p w:rsidR="000A1D4C" w:rsidRPr="0018791E" w:rsidRDefault="006248C1" w:rsidP="0018791E">
      <w:pPr>
        <w:pStyle w:val="ListParagraph"/>
        <w:numPr>
          <w:ilvl w:val="0"/>
          <w:numId w:val="7"/>
        </w:numPr>
        <w:rPr>
          <w:rFonts w:ascii="Times New Roman"/>
          <w:sz w:val="24"/>
        </w:rPr>
      </w:pPr>
      <w:r>
        <w:rPr>
          <w:rFonts w:ascii="Times New Roman"/>
          <w:sz w:val="24"/>
        </w:rPr>
        <w:t>R</w:t>
      </w:r>
      <w:r w:rsidR="000A1D4C" w:rsidRPr="00755F4E">
        <w:rPr>
          <w:rFonts w:ascii="Times New Roman"/>
          <w:sz w:val="24"/>
        </w:rPr>
        <w:t>eceipt of bids</w:t>
      </w:r>
    </w:p>
    <w:p w:rsidR="000A1D4C" w:rsidRPr="0018791E" w:rsidRDefault="000A1D4C" w:rsidP="0018791E">
      <w:pPr>
        <w:pStyle w:val="ListParagraph"/>
        <w:numPr>
          <w:ilvl w:val="0"/>
          <w:numId w:val="7"/>
        </w:numPr>
        <w:rPr>
          <w:rFonts w:ascii="Times New Roman"/>
          <w:sz w:val="24"/>
        </w:rPr>
      </w:pPr>
      <w:r w:rsidRPr="00755F4E">
        <w:rPr>
          <w:rFonts w:ascii="Times New Roman"/>
          <w:sz w:val="24"/>
        </w:rPr>
        <w:t>Manage Bid Opening</w:t>
      </w:r>
    </w:p>
    <w:p w:rsidR="000A1D4C" w:rsidRPr="0018791E" w:rsidRDefault="006248C1" w:rsidP="0018791E">
      <w:pPr>
        <w:pStyle w:val="ListParagraph"/>
        <w:numPr>
          <w:ilvl w:val="0"/>
          <w:numId w:val="7"/>
        </w:num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Assist with </w:t>
      </w:r>
      <w:r w:rsidR="000A1D4C" w:rsidRPr="00755F4E">
        <w:rPr>
          <w:rFonts w:ascii="Times New Roman"/>
          <w:sz w:val="24"/>
        </w:rPr>
        <w:t>Bid Tabulation</w:t>
      </w:r>
    </w:p>
    <w:p w:rsidR="000A1D4C" w:rsidRPr="0018791E" w:rsidRDefault="000A1D4C" w:rsidP="0018791E">
      <w:pPr>
        <w:pStyle w:val="ListParagraph"/>
        <w:numPr>
          <w:ilvl w:val="0"/>
          <w:numId w:val="7"/>
        </w:numPr>
        <w:rPr>
          <w:rFonts w:ascii="Times New Roman"/>
          <w:sz w:val="24"/>
        </w:rPr>
      </w:pPr>
      <w:r w:rsidRPr="00755F4E">
        <w:rPr>
          <w:rFonts w:ascii="Times New Roman"/>
          <w:sz w:val="24"/>
        </w:rPr>
        <w:t>Develop CO</w:t>
      </w:r>
      <w:r w:rsidR="006248C1">
        <w:rPr>
          <w:rFonts w:ascii="Times New Roman"/>
          <w:sz w:val="24"/>
        </w:rPr>
        <w:t>-</w:t>
      </w:r>
      <w:r w:rsidRPr="00755F4E">
        <w:rPr>
          <w:rFonts w:ascii="Times New Roman"/>
          <w:sz w:val="24"/>
        </w:rPr>
        <w:t>8 documents for award of construction</w:t>
      </w:r>
      <w:r w:rsidRPr="0018791E">
        <w:rPr>
          <w:rFonts w:ascii="Times New Roman"/>
          <w:sz w:val="24"/>
        </w:rPr>
        <w:t xml:space="preserve"> </w:t>
      </w:r>
      <w:r w:rsidRPr="00755F4E">
        <w:rPr>
          <w:rFonts w:ascii="Times New Roman"/>
          <w:sz w:val="24"/>
        </w:rPr>
        <w:t>contracts</w:t>
      </w:r>
    </w:p>
    <w:p w:rsidR="000A1D4C" w:rsidRPr="0018791E" w:rsidRDefault="000A1D4C" w:rsidP="0018791E">
      <w:pPr>
        <w:pStyle w:val="ListParagraph"/>
        <w:numPr>
          <w:ilvl w:val="0"/>
          <w:numId w:val="7"/>
        </w:numPr>
        <w:rPr>
          <w:rFonts w:ascii="Times New Roman"/>
          <w:sz w:val="24"/>
        </w:rPr>
      </w:pPr>
      <w:r w:rsidRPr="00755F4E">
        <w:rPr>
          <w:rFonts w:ascii="Times New Roman"/>
          <w:sz w:val="24"/>
        </w:rPr>
        <w:t xml:space="preserve">Issuance of change orders to </w:t>
      </w:r>
      <w:r w:rsidR="006248C1">
        <w:rPr>
          <w:rFonts w:ascii="Times New Roman"/>
          <w:sz w:val="24"/>
        </w:rPr>
        <w:t>the</w:t>
      </w:r>
      <w:r w:rsidRPr="00755F4E">
        <w:rPr>
          <w:rFonts w:ascii="Times New Roman"/>
          <w:sz w:val="24"/>
        </w:rPr>
        <w:t xml:space="preserve"> construction</w:t>
      </w:r>
      <w:r w:rsidRPr="0018791E">
        <w:rPr>
          <w:rFonts w:ascii="Times New Roman"/>
          <w:sz w:val="24"/>
        </w:rPr>
        <w:t xml:space="preserve"> </w:t>
      </w:r>
      <w:r w:rsidR="006248C1">
        <w:rPr>
          <w:rFonts w:ascii="Times New Roman"/>
          <w:sz w:val="24"/>
        </w:rPr>
        <w:t>contract</w:t>
      </w:r>
    </w:p>
    <w:p w:rsidR="000A1D4C" w:rsidRPr="0018791E" w:rsidRDefault="000A1D4C" w:rsidP="0018791E">
      <w:pPr>
        <w:pStyle w:val="ListParagraph"/>
        <w:numPr>
          <w:ilvl w:val="0"/>
          <w:numId w:val="7"/>
        </w:numPr>
        <w:rPr>
          <w:rFonts w:ascii="Times New Roman"/>
          <w:sz w:val="24"/>
        </w:rPr>
      </w:pPr>
      <w:r w:rsidRPr="00755F4E">
        <w:rPr>
          <w:rFonts w:ascii="Times New Roman"/>
          <w:sz w:val="24"/>
        </w:rPr>
        <w:t>Provide other procurement support activities as</w:t>
      </w:r>
      <w:r w:rsidRPr="0018791E">
        <w:rPr>
          <w:rFonts w:ascii="Times New Roman"/>
          <w:sz w:val="24"/>
        </w:rPr>
        <w:t xml:space="preserve"> </w:t>
      </w:r>
      <w:r w:rsidRPr="00755F4E">
        <w:rPr>
          <w:rFonts w:ascii="Times New Roman"/>
          <w:sz w:val="24"/>
        </w:rPr>
        <w:t>needed</w:t>
      </w:r>
      <w:r w:rsidR="00AC2F7E">
        <w:rPr>
          <w:rFonts w:ascii="Times New Roman"/>
          <w:sz w:val="24"/>
        </w:rPr>
        <w:t xml:space="preserve"> </w:t>
      </w:r>
      <w:r w:rsidR="00AC2F7E" w:rsidRPr="0018791E">
        <w:rPr>
          <w:rFonts w:ascii="Times New Roman"/>
          <w:sz w:val="24"/>
        </w:rPr>
        <w:t>[describe]</w:t>
      </w:r>
    </w:p>
    <w:p w:rsidR="003B46FC" w:rsidRPr="0004581A" w:rsidRDefault="003B46FC" w:rsidP="003B46FC">
      <w:pPr>
        <w:pStyle w:val="ListParagraph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581A" w:rsidRPr="009E0D80" w:rsidRDefault="0004581A" w:rsidP="0004581A">
      <w:pPr>
        <w:pStyle w:val="ListParagraph"/>
        <w:ind w:left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Building Committee VCCO Representation</w:t>
      </w:r>
    </w:p>
    <w:p w:rsidR="000A1D4C" w:rsidRPr="0018791E" w:rsidRDefault="000A1D4C" w:rsidP="0018791E">
      <w:pPr>
        <w:pStyle w:val="ListParagraph"/>
        <w:numPr>
          <w:ilvl w:val="0"/>
          <w:numId w:val="7"/>
        </w:numPr>
        <w:rPr>
          <w:rFonts w:ascii="Times New Roman"/>
          <w:sz w:val="24"/>
        </w:rPr>
      </w:pPr>
      <w:r w:rsidRPr="0018791E">
        <w:rPr>
          <w:rFonts w:ascii="Times New Roman"/>
          <w:sz w:val="24"/>
        </w:rPr>
        <w:t>Serve as the Building Committee VCCO</w:t>
      </w:r>
    </w:p>
    <w:p w:rsidR="00A73697" w:rsidRPr="00A73697" w:rsidRDefault="00A73697" w:rsidP="00A736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1D4C" w:rsidRDefault="000A1D4C" w:rsidP="000A1D4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0A1D4C" w:rsidRPr="00E267A9" w:rsidRDefault="000A1D4C" w:rsidP="000A1D4C">
      <w:pPr>
        <w:pStyle w:val="ListParagraph"/>
        <w:numPr>
          <w:ilvl w:val="0"/>
          <w:numId w:val="3"/>
        </w:numPr>
        <w:tabs>
          <w:tab w:val="left" w:pos="623"/>
          <w:tab w:val="left" w:pos="3618"/>
        </w:tabs>
        <w:ind w:left="622" w:right="201" w:hanging="504"/>
        <w:jc w:val="left"/>
        <w:rPr>
          <w:rFonts w:ascii="Times New Roman" w:eastAsia="Book Antiqua" w:hAnsi="Times New Roman" w:cs="Times New Roman"/>
          <w:b/>
          <w:sz w:val="24"/>
          <w:szCs w:val="24"/>
        </w:rPr>
      </w:pPr>
      <w:r w:rsidRPr="00E267A9">
        <w:rPr>
          <w:rFonts w:ascii="Times New Roman" w:hAnsi="Times New Roman" w:cs="Times New Roman"/>
          <w:b/>
          <w:sz w:val="24"/>
          <w:u w:val="thick" w:color="1F1F1F"/>
        </w:rPr>
        <w:t>TERMS  OF</w:t>
      </w:r>
      <w:r w:rsidRPr="00E267A9">
        <w:rPr>
          <w:rFonts w:ascii="Times New Roman" w:hAnsi="Times New Roman" w:cs="Times New Roman"/>
          <w:b/>
          <w:spacing w:val="25"/>
          <w:sz w:val="24"/>
          <w:u w:val="thick" w:color="1F1F1F"/>
        </w:rPr>
        <w:t xml:space="preserve"> </w:t>
      </w:r>
      <w:r w:rsidRPr="00E267A9">
        <w:rPr>
          <w:rFonts w:ascii="Times New Roman" w:hAnsi="Times New Roman" w:cs="Times New Roman"/>
          <w:b/>
          <w:sz w:val="24"/>
          <w:u w:val="thick" w:color="1F1F1F"/>
        </w:rPr>
        <w:t>AGREEMENT</w:t>
      </w:r>
      <w:r w:rsidRPr="00E267A9">
        <w:rPr>
          <w:rFonts w:ascii="Times New Roman" w:hAnsi="Times New Roman" w:cs="Times New Roman"/>
          <w:b/>
          <w:sz w:val="24"/>
          <w:u w:val="single" w:color="1F1F1F"/>
        </w:rPr>
        <w:t>:</w:t>
      </w:r>
      <w:r w:rsidRPr="00E267A9">
        <w:rPr>
          <w:rFonts w:ascii="Times New Roman" w:eastAsia="Book Antiqua" w:hAnsi="Times New Roman" w:cs="Times New Roman"/>
          <w:b/>
          <w:sz w:val="24"/>
          <w:szCs w:val="24"/>
        </w:rPr>
        <w:tab/>
      </w:r>
    </w:p>
    <w:p w:rsidR="000A1D4C" w:rsidRDefault="000A1D4C" w:rsidP="000A1D4C">
      <w:pPr>
        <w:spacing w:before="10"/>
        <w:rPr>
          <w:rFonts w:ascii="Book Antiqua" w:eastAsia="Book Antiqua" w:hAnsi="Book Antiqua" w:cs="Book Antiqua"/>
          <w:sz w:val="13"/>
          <w:szCs w:val="13"/>
        </w:rPr>
      </w:pPr>
    </w:p>
    <w:p w:rsidR="000A1D4C" w:rsidRPr="00A71D15" w:rsidRDefault="00A71D15" w:rsidP="00A71D15">
      <w:pPr>
        <w:pStyle w:val="BodyText"/>
        <w:spacing w:before="0"/>
        <w:ind w:left="1440" w:right="144" w:hanging="720"/>
        <w:rPr>
          <w:rFonts w:cs="Times New Roman"/>
        </w:rPr>
      </w:pPr>
      <w:r>
        <w:rPr>
          <w:rFonts w:cs="Times New Roman"/>
        </w:rPr>
        <w:t>1.</w:t>
      </w:r>
      <w:r w:rsidR="000A1D4C" w:rsidRPr="00A71D15">
        <w:rPr>
          <w:rFonts w:cs="Times New Roman"/>
          <w:spacing w:val="27"/>
        </w:rPr>
        <w:t xml:space="preserve"> </w:t>
      </w:r>
      <w:r w:rsidR="000A1D4C" w:rsidRPr="00A71D15">
        <w:rPr>
          <w:rFonts w:cs="Times New Roman"/>
          <w:spacing w:val="27"/>
        </w:rPr>
        <w:tab/>
      </w:r>
      <w:r w:rsidR="000A1D4C" w:rsidRPr="00A71D15">
        <w:rPr>
          <w:rFonts w:cs="Times New Roman"/>
        </w:rPr>
        <w:t>For</w:t>
      </w:r>
      <w:r w:rsidR="000A1D4C" w:rsidRPr="00A71D15">
        <w:rPr>
          <w:rFonts w:cs="Times New Roman"/>
          <w:spacing w:val="-7"/>
        </w:rPr>
        <w:t xml:space="preserve"> </w:t>
      </w:r>
      <w:r w:rsidR="000A1D4C" w:rsidRPr="00A71D15">
        <w:rPr>
          <w:rFonts w:cs="Times New Roman"/>
        </w:rPr>
        <w:t>the</w:t>
      </w:r>
      <w:r w:rsidR="000A1D4C" w:rsidRPr="00A71D15">
        <w:rPr>
          <w:rFonts w:cs="Times New Roman"/>
          <w:spacing w:val="-8"/>
        </w:rPr>
        <w:t xml:space="preserve"> </w:t>
      </w:r>
      <w:r w:rsidR="000A1D4C" w:rsidRPr="00A71D15">
        <w:rPr>
          <w:rFonts w:cs="Times New Roman"/>
        </w:rPr>
        <w:t>services</w:t>
      </w:r>
      <w:r w:rsidR="000A1D4C" w:rsidRPr="00A71D15">
        <w:rPr>
          <w:rFonts w:cs="Times New Roman"/>
          <w:spacing w:val="-11"/>
        </w:rPr>
        <w:t xml:space="preserve"> </w:t>
      </w:r>
      <w:r w:rsidR="000A1D4C" w:rsidRPr="00A71D15">
        <w:rPr>
          <w:rFonts w:cs="Times New Roman"/>
        </w:rPr>
        <w:t>provided</w:t>
      </w:r>
      <w:r w:rsidR="000A1D4C" w:rsidRPr="00A71D15">
        <w:rPr>
          <w:rFonts w:cs="Times New Roman"/>
          <w:spacing w:val="10"/>
        </w:rPr>
        <w:t xml:space="preserve"> </w:t>
      </w:r>
      <w:r w:rsidR="000A1D4C" w:rsidRPr="00A71D15">
        <w:rPr>
          <w:rFonts w:cs="Times New Roman"/>
        </w:rPr>
        <w:t>by</w:t>
      </w:r>
      <w:r w:rsidR="000A1D4C" w:rsidRPr="00A71D15">
        <w:rPr>
          <w:rFonts w:cs="Times New Roman"/>
          <w:spacing w:val="-10"/>
        </w:rPr>
        <w:t xml:space="preserve"> </w:t>
      </w:r>
      <w:r w:rsidR="006248C1" w:rsidRPr="00A71D15">
        <w:rPr>
          <w:rFonts w:cs="Times New Roman"/>
        </w:rPr>
        <w:t>the VCCO Provider</w:t>
      </w:r>
      <w:r w:rsidR="000A1D4C" w:rsidRPr="00A71D15">
        <w:rPr>
          <w:rFonts w:cs="Times New Roman"/>
          <w:spacing w:val="-7"/>
        </w:rPr>
        <w:t xml:space="preserve"> </w:t>
      </w:r>
      <w:r w:rsidR="000A1D4C" w:rsidRPr="00A71D15">
        <w:rPr>
          <w:rFonts w:cs="Times New Roman"/>
        </w:rPr>
        <w:t>to</w:t>
      </w:r>
      <w:r w:rsidR="000A1D4C" w:rsidRPr="00A71D15">
        <w:rPr>
          <w:rFonts w:cs="Times New Roman"/>
          <w:spacing w:val="-11"/>
        </w:rPr>
        <w:t xml:space="preserve"> </w:t>
      </w:r>
      <w:r w:rsidR="006248C1" w:rsidRPr="00A71D15">
        <w:rPr>
          <w:rFonts w:cs="Times New Roman"/>
        </w:rPr>
        <w:t>VCCO User</w:t>
      </w:r>
      <w:r w:rsidR="000A1D4C" w:rsidRPr="00A71D15">
        <w:rPr>
          <w:rFonts w:cs="Times New Roman"/>
        </w:rPr>
        <w:t>,</w:t>
      </w:r>
      <w:r w:rsidR="000A1D4C" w:rsidRPr="00A71D15">
        <w:rPr>
          <w:rFonts w:cs="Times New Roman"/>
          <w:spacing w:val="-7"/>
        </w:rPr>
        <w:t xml:space="preserve"> </w:t>
      </w:r>
      <w:r w:rsidR="006248C1" w:rsidRPr="00A71D15">
        <w:rPr>
          <w:rFonts w:cs="Times New Roman"/>
          <w:i/>
          <w:w w:val="110"/>
        </w:rPr>
        <w:t>[VCCO User]</w:t>
      </w:r>
      <w:r w:rsidR="000A1D4C" w:rsidRPr="00A71D15">
        <w:rPr>
          <w:rFonts w:cs="Times New Roman"/>
          <w:spacing w:val="-3"/>
        </w:rPr>
        <w:t xml:space="preserve"> </w:t>
      </w:r>
      <w:r w:rsidR="000A1D4C" w:rsidRPr="00A71D15">
        <w:rPr>
          <w:rFonts w:cs="Times New Roman"/>
        </w:rPr>
        <w:t>agrees</w:t>
      </w:r>
      <w:r w:rsidR="000A1D4C" w:rsidRPr="00A71D15">
        <w:rPr>
          <w:rFonts w:cs="Times New Roman"/>
          <w:spacing w:val="-9"/>
        </w:rPr>
        <w:t xml:space="preserve"> </w:t>
      </w:r>
      <w:r w:rsidR="000A1D4C" w:rsidRPr="00A71D15">
        <w:rPr>
          <w:rFonts w:cs="Times New Roman"/>
        </w:rPr>
        <w:t>to</w:t>
      </w:r>
      <w:r w:rsidR="000A1D4C" w:rsidRPr="00A71D15">
        <w:rPr>
          <w:rFonts w:cs="Times New Roman"/>
          <w:spacing w:val="-5"/>
        </w:rPr>
        <w:t xml:space="preserve"> </w:t>
      </w:r>
      <w:r w:rsidR="000A1D4C" w:rsidRPr="00A71D15">
        <w:rPr>
          <w:rFonts w:cs="Times New Roman"/>
        </w:rPr>
        <w:t>compensate</w:t>
      </w:r>
      <w:r w:rsidR="000A1D4C" w:rsidRPr="00A71D15">
        <w:rPr>
          <w:rFonts w:cs="Times New Roman"/>
          <w:spacing w:val="-8"/>
        </w:rPr>
        <w:t xml:space="preserve"> </w:t>
      </w:r>
      <w:r w:rsidR="006248C1" w:rsidRPr="00A71D15">
        <w:rPr>
          <w:rFonts w:cs="Times New Roman"/>
          <w:i/>
          <w:w w:val="110"/>
        </w:rPr>
        <w:t>[VCCO Provider]</w:t>
      </w:r>
      <w:r w:rsidR="006248C1" w:rsidRPr="00A71D15">
        <w:rPr>
          <w:rFonts w:cs="Times New Roman"/>
          <w:spacing w:val="-3"/>
        </w:rPr>
        <w:t xml:space="preserve"> </w:t>
      </w:r>
      <w:r w:rsidR="000A1D4C" w:rsidRPr="00A71D15">
        <w:rPr>
          <w:rFonts w:cs="Times New Roman"/>
        </w:rPr>
        <w:t>in</w:t>
      </w:r>
      <w:r w:rsidR="000A1D4C" w:rsidRPr="00A71D15">
        <w:rPr>
          <w:rFonts w:cs="Times New Roman"/>
          <w:spacing w:val="-17"/>
        </w:rPr>
        <w:t xml:space="preserve"> </w:t>
      </w:r>
      <w:r w:rsidR="000A1D4C" w:rsidRPr="00A71D15">
        <w:rPr>
          <w:rFonts w:cs="Times New Roman"/>
        </w:rPr>
        <w:t>the</w:t>
      </w:r>
      <w:r w:rsidR="000A1D4C" w:rsidRPr="00A71D15">
        <w:rPr>
          <w:rFonts w:cs="Times New Roman"/>
          <w:spacing w:val="1"/>
        </w:rPr>
        <w:t xml:space="preserve"> </w:t>
      </w:r>
      <w:r w:rsidR="000A1D4C" w:rsidRPr="00A71D15">
        <w:rPr>
          <w:rFonts w:cs="Times New Roman"/>
        </w:rPr>
        <w:t>following</w:t>
      </w:r>
      <w:r w:rsidR="000A1D4C" w:rsidRPr="00A71D15">
        <w:rPr>
          <w:rFonts w:cs="Times New Roman"/>
          <w:w w:val="92"/>
        </w:rPr>
        <w:t xml:space="preserve"> </w:t>
      </w:r>
      <w:r w:rsidR="000A1D4C" w:rsidRPr="00A71D15">
        <w:rPr>
          <w:rFonts w:cs="Times New Roman"/>
        </w:rPr>
        <w:t>manner</w:t>
      </w:r>
      <w:proofErr w:type="gramStart"/>
      <w:r w:rsidR="000A1D4C" w:rsidRPr="00A71D15">
        <w:rPr>
          <w:rFonts w:cs="Times New Roman"/>
        </w:rPr>
        <w:t>:</w:t>
      </w:r>
      <w:proofErr w:type="gramEnd"/>
      <w:r w:rsidRPr="00A71D15">
        <w:rPr>
          <w:rFonts w:cs="Times New Roman"/>
        </w:rPr>
        <w:br/>
      </w:r>
      <w:r w:rsidRPr="00A71D15">
        <w:rPr>
          <w:rFonts w:cs="Times New Roman"/>
          <w:w w:val="95"/>
        </w:rPr>
        <w:t xml:space="preserve">- </w:t>
      </w:r>
      <w:r w:rsidR="000A1D4C" w:rsidRPr="00A71D15">
        <w:rPr>
          <w:rFonts w:cs="Times New Roman"/>
          <w:w w:val="95"/>
        </w:rPr>
        <w:t>VCCO</w:t>
      </w:r>
      <w:r w:rsidR="00401208" w:rsidRPr="00A71D15">
        <w:rPr>
          <w:rFonts w:cs="Times New Roman"/>
          <w:w w:val="95"/>
        </w:rPr>
        <w:t xml:space="preserve"> services</w:t>
      </w:r>
      <w:r w:rsidR="000A1D4C" w:rsidRPr="00A71D15">
        <w:rPr>
          <w:rFonts w:cs="Times New Roman"/>
          <w:w w:val="95"/>
        </w:rPr>
        <w:t xml:space="preserve"> at </w:t>
      </w:r>
      <w:r w:rsidR="00FE48E3">
        <w:rPr>
          <w:rFonts w:cs="Times New Roman"/>
          <w:w w:val="95"/>
        </w:rPr>
        <w:t xml:space="preserve"> $</w:t>
      </w:r>
      <w:r w:rsidR="00355880" w:rsidRPr="00A71D15">
        <w:rPr>
          <w:rFonts w:cs="Times New Roman"/>
          <w:i/>
          <w:w w:val="95"/>
        </w:rPr>
        <w:t>[</w:t>
      </w:r>
      <w:r w:rsidR="00FE48E3">
        <w:rPr>
          <w:rFonts w:cs="Times New Roman"/>
          <w:i/>
          <w:w w:val="95"/>
        </w:rPr>
        <w:t>enter hourly rate</w:t>
      </w:r>
      <w:r w:rsidR="00355880" w:rsidRPr="00A71D15">
        <w:rPr>
          <w:rFonts w:cs="Times New Roman"/>
          <w:i/>
          <w:w w:val="95"/>
        </w:rPr>
        <w:t>]</w:t>
      </w:r>
      <w:r w:rsidR="000A1D4C" w:rsidRPr="00A71D15">
        <w:rPr>
          <w:rFonts w:cs="Times New Roman"/>
          <w:w w:val="95"/>
        </w:rPr>
        <w:t xml:space="preserve"> per</w:t>
      </w:r>
      <w:r w:rsidR="000A1D4C" w:rsidRPr="00A71D15">
        <w:rPr>
          <w:rFonts w:cs="Times New Roman"/>
          <w:spacing w:val="-15"/>
          <w:w w:val="95"/>
        </w:rPr>
        <w:t xml:space="preserve"> </w:t>
      </w:r>
      <w:r w:rsidR="000A1D4C" w:rsidRPr="00A71D15">
        <w:rPr>
          <w:rFonts w:cs="Times New Roman"/>
          <w:w w:val="95"/>
        </w:rPr>
        <w:t>hour</w:t>
      </w:r>
    </w:p>
    <w:p w:rsidR="000A1D4C" w:rsidRPr="00A71D15" w:rsidRDefault="00A71D15" w:rsidP="00A71D15">
      <w:pPr>
        <w:pStyle w:val="BodyText"/>
        <w:spacing w:before="0"/>
        <w:ind w:left="1440" w:right="144" w:firstLine="0"/>
        <w:rPr>
          <w:rFonts w:cs="Times New Roman"/>
        </w:rPr>
      </w:pPr>
      <w:r w:rsidRPr="00A71D15">
        <w:rPr>
          <w:rFonts w:cs="Times New Roman"/>
        </w:rPr>
        <w:t xml:space="preserve">- </w:t>
      </w:r>
      <w:r w:rsidR="000A1D4C" w:rsidRPr="00A71D15">
        <w:rPr>
          <w:rFonts w:cs="Times New Roman"/>
        </w:rPr>
        <w:t>Services will be invoiced on a monthly basis, and will be paid within 60 days, via</w:t>
      </w:r>
      <w:r w:rsidR="000A1D4C" w:rsidRPr="00A71D15">
        <w:rPr>
          <w:rFonts w:cs="Times New Roman"/>
          <w:spacing w:val="16"/>
        </w:rPr>
        <w:t xml:space="preserve"> </w:t>
      </w:r>
      <w:r w:rsidR="000A1D4C" w:rsidRPr="00A71D15">
        <w:rPr>
          <w:rFonts w:cs="Times New Roman"/>
        </w:rPr>
        <w:t>Inter</w:t>
      </w:r>
      <w:r w:rsidR="000A1D4C" w:rsidRPr="00A71D15">
        <w:rPr>
          <w:rFonts w:cs="Times New Roman"/>
          <w:w w:val="96"/>
        </w:rPr>
        <w:t xml:space="preserve"> </w:t>
      </w:r>
      <w:r w:rsidR="000A1D4C" w:rsidRPr="00A71D15">
        <w:rPr>
          <w:rFonts w:cs="Times New Roman"/>
        </w:rPr>
        <w:t>Agency</w:t>
      </w:r>
      <w:r w:rsidR="000A1D4C" w:rsidRPr="00A71D15">
        <w:rPr>
          <w:rFonts w:cs="Times New Roman"/>
          <w:spacing w:val="-10"/>
        </w:rPr>
        <w:t xml:space="preserve"> </w:t>
      </w:r>
      <w:r w:rsidR="000A1D4C" w:rsidRPr="00A71D15">
        <w:rPr>
          <w:rFonts w:cs="Times New Roman"/>
        </w:rPr>
        <w:t>Transfer.</w:t>
      </w:r>
    </w:p>
    <w:p w:rsidR="000A1D4C" w:rsidRPr="00A71D15" w:rsidRDefault="00A71D15" w:rsidP="00A71D15">
      <w:pPr>
        <w:pStyle w:val="BodyText"/>
        <w:spacing w:before="0"/>
        <w:ind w:left="1440" w:right="144" w:hanging="720"/>
        <w:jc w:val="both"/>
        <w:rPr>
          <w:rFonts w:cs="Times New Roman"/>
        </w:rPr>
      </w:pPr>
      <w:r>
        <w:rPr>
          <w:rFonts w:cs="Times New Roman"/>
          <w:spacing w:val="4"/>
        </w:rPr>
        <w:t>2.</w:t>
      </w:r>
      <w:r w:rsidRPr="00A71D15">
        <w:rPr>
          <w:rFonts w:cs="Times New Roman"/>
          <w:spacing w:val="4"/>
        </w:rPr>
        <w:t xml:space="preserve"> </w:t>
      </w:r>
      <w:r w:rsidRPr="00A71D15">
        <w:rPr>
          <w:rFonts w:cs="Times New Roman"/>
          <w:spacing w:val="4"/>
        </w:rPr>
        <w:tab/>
      </w:r>
      <w:r w:rsidR="000A1D4C" w:rsidRPr="00A71D15">
        <w:rPr>
          <w:rFonts w:cs="Times New Roman"/>
        </w:rPr>
        <w:t>Reimbursable expenses will be at cost as defined in the CPSM and the CAPP Manual. These costs will be supported by receipts.</w:t>
      </w:r>
    </w:p>
    <w:p w:rsidR="00A71D15" w:rsidRDefault="00A71D15" w:rsidP="00A71D15">
      <w:pPr>
        <w:pStyle w:val="BodyText"/>
        <w:spacing w:before="0"/>
        <w:ind w:left="1440" w:right="144" w:hanging="720"/>
        <w:jc w:val="both"/>
        <w:rPr>
          <w:rFonts w:cs="Times New Roman"/>
        </w:rPr>
      </w:pPr>
      <w:r>
        <w:rPr>
          <w:rFonts w:cs="Times New Roman"/>
          <w:noProof/>
        </w:rPr>
        <w:t>3.</w:t>
      </w:r>
      <w:r w:rsidR="000A1D4C" w:rsidRPr="00A71D15">
        <w:rPr>
          <w:rFonts w:cs="Times New Roman"/>
          <w:position w:val="1"/>
        </w:rPr>
        <w:t xml:space="preserve">      </w:t>
      </w:r>
      <w:r w:rsidRPr="00A71D15">
        <w:rPr>
          <w:rFonts w:cs="Times New Roman"/>
          <w:position w:val="1"/>
        </w:rPr>
        <w:tab/>
      </w:r>
      <w:r w:rsidR="000A1D4C" w:rsidRPr="00A71D15">
        <w:rPr>
          <w:rFonts w:cs="Times New Roman"/>
          <w:position w:val="1"/>
        </w:rPr>
        <w:t xml:space="preserve">This Agreement will remain in effect from the signing of this MOU </w:t>
      </w:r>
      <w:r w:rsidR="00C9367E">
        <w:rPr>
          <w:rFonts w:cs="Times New Roman"/>
          <w:position w:val="1"/>
        </w:rPr>
        <w:t>until final completion of construction</w:t>
      </w:r>
      <w:r w:rsidR="000A1D4C" w:rsidRPr="00A71D15">
        <w:rPr>
          <w:rFonts w:cs="Times New Roman"/>
        </w:rPr>
        <w:t>. This agreement will</w:t>
      </w:r>
      <w:r w:rsidR="000A1D4C" w:rsidRPr="00A71D15">
        <w:rPr>
          <w:rFonts w:cs="Times New Roman"/>
          <w:spacing w:val="9"/>
        </w:rPr>
        <w:t xml:space="preserve"> </w:t>
      </w:r>
      <w:r w:rsidR="000A1D4C" w:rsidRPr="00A71D15">
        <w:rPr>
          <w:rFonts w:cs="Times New Roman"/>
        </w:rPr>
        <w:t>be</w:t>
      </w:r>
      <w:r w:rsidR="000A1D4C" w:rsidRPr="00A71D15">
        <w:rPr>
          <w:rFonts w:cs="Times New Roman"/>
          <w:w w:val="95"/>
        </w:rPr>
        <w:t xml:space="preserve"> </w:t>
      </w:r>
      <w:r w:rsidR="000A1D4C" w:rsidRPr="00A71D15">
        <w:rPr>
          <w:rFonts w:cs="Times New Roman"/>
        </w:rPr>
        <w:t>reviewed annually to ensure satisfactory performance of services and</w:t>
      </w:r>
      <w:r w:rsidR="000A1D4C" w:rsidRPr="00A71D15">
        <w:rPr>
          <w:rFonts w:cs="Times New Roman"/>
          <w:spacing w:val="46"/>
        </w:rPr>
        <w:t xml:space="preserve"> </w:t>
      </w:r>
      <w:r w:rsidR="000A1D4C" w:rsidRPr="00A71D15">
        <w:rPr>
          <w:rFonts w:cs="Times New Roman"/>
        </w:rPr>
        <w:t>appropriate</w:t>
      </w:r>
      <w:r w:rsidR="000A1D4C" w:rsidRPr="00A71D15">
        <w:rPr>
          <w:rFonts w:cs="Times New Roman"/>
          <w:w w:val="98"/>
        </w:rPr>
        <w:t xml:space="preserve"> </w:t>
      </w:r>
      <w:r w:rsidR="000A1D4C" w:rsidRPr="00A71D15">
        <w:rPr>
          <w:rFonts w:cs="Times New Roman"/>
        </w:rPr>
        <w:t>compensation.</w:t>
      </w:r>
    </w:p>
    <w:p w:rsidR="00A71D15" w:rsidRDefault="00A71D15" w:rsidP="00A71D15">
      <w:pPr>
        <w:pStyle w:val="BodyText"/>
        <w:spacing w:before="0"/>
        <w:ind w:left="1440" w:right="144" w:hanging="720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</w:r>
      <w:r w:rsidR="000A1D4C" w:rsidRPr="00A71D15">
        <w:rPr>
          <w:rFonts w:cs="Times New Roman"/>
        </w:rPr>
        <w:t>This Agreement will be in effect until such time as either party gives 60 days written</w:t>
      </w:r>
      <w:r w:rsidR="000A1D4C" w:rsidRPr="00A71D15">
        <w:rPr>
          <w:rFonts w:cs="Times New Roman"/>
          <w:spacing w:val="2"/>
        </w:rPr>
        <w:t xml:space="preserve"> </w:t>
      </w:r>
      <w:r w:rsidR="000A1D4C" w:rsidRPr="00A71D15">
        <w:rPr>
          <w:rFonts w:cs="Times New Roman"/>
        </w:rPr>
        <w:t>notice</w:t>
      </w:r>
      <w:r w:rsidR="000A1D4C" w:rsidRPr="00A71D15">
        <w:rPr>
          <w:rFonts w:cs="Times New Roman"/>
          <w:w w:val="97"/>
        </w:rPr>
        <w:t xml:space="preserve"> </w:t>
      </w:r>
      <w:r w:rsidR="000A1D4C" w:rsidRPr="00A71D15">
        <w:rPr>
          <w:rFonts w:cs="Times New Roman"/>
        </w:rPr>
        <w:t>that this Agreement requires revisions or termination. Each Agency shall appoint</w:t>
      </w:r>
      <w:r w:rsidR="000A1D4C" w:rsidRPr="00A71D15">
        <w:rPr>
          <w:rFonts w:cs="Times New Roman"/>
          <w:spacing w:val="52"/>
        </w:rPr>
        <w:t xml:space="preserve"> </w:t>
      </w:r>
      <w:r w:rsidR="000A1D4C" w:rsidRPr="00A71D15">
        <w:rPr>
          <w:rFonts w:cs="Times New Roman"/>
        </w:rPr>
        <w:t>a</w:t>
      </w:r>
      <w:r w:rsidR="000A1D4C" w:rsidRPr="00A71D15">
        <w:rPr>
          <w:rFonts w:cs="Times New Roman"/>
          <w:w w:val="90"/>
        </w:rPr>
        <w:t xml:space="preserve"> </w:t>
      </w:r>
      <w:r w:rsidR="000A1D4C" w:rsidRPr="00A71D15">
        <w:rPr>
          <w:rFonts w:cs="Times New Roman"/>
        </w:rPr>
        <w:t>staff person as liaison to ensure the implementation of the terms of this</w:t>
      </w:r>
      <w:r w:rsidR="000A1D4C" w:rsidRPr="00A71D15">
        <w:rPr>
          <w:rFonts w:cs="Times New Roman"/>
          <w:spacing w:val="5"/>
        </w:rPr>
        <w:t xml:space="preserve"> </w:t>
      </w:r>
      <w:r w:rsidR="000A1D4C" w:rsidRPr="00A71D15">
        <w:rPr>
          <w:rFonts w:cs="Times New Roman"/>
        </w:rPr>
        <w:t xml:space="preserve">Agreement. </w:t>
      </w:r>
    </w:p>
    <w:p w:rsidR="00A71D15" w:rsidRDefault="00A71D15" w:rsidP="00A71D15">
      <w:pPr>
        <w:pStyle w:val="BodyText"/>
        <w:spacing w:before="0"/>
        <w:ind w:left="1440" w:right="144" w:hanging="720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</w:r>
      <w:r w:rsidR="000A1D4C" w:rsidRPr="00A71D15">
        <w:rPr>
          <w:rFonts w:cs="Times New Roman"/>
        </w:rPr>
        <w:t xml:space="preserve">No other services, other than what is listed in this MOU, are included in </w:t>
      </w:r>
      <w:r w:rsidR="006248C1" w:rsidRPr="00A71D15">
        <w:rPr>
          <w:rFonts w:cs="Times New Roman"/>
        </w:rPr>
        <w:t>the VCCO Provider’s</w:t>
      </w:r>
      <w:r w:rsidR="000A1D4C" w:rsidRPr="00A71D15">
        <w:rPr>
          <w:rFonts w:cs="Times New Roman"/>
          <w:spacing w:val="13"/>
        </w:rPr>
        <w:t xml:space="preserve"> </w:t>
      </w:r>
      <w:r w:rsidR="000A1D4C" w:rsidRPr="00A71D15">
        <w:rPr>
          <w:rFonts w:cs="Times New Roman"/>
        </w:rPr>
        <w:t>hourly</w:t>
      </w:r>
      <w:r w:rsidR="000A1D4C" w:rsidRPr="00A71D15">
        <w:rPr>
          <w:rFonts w:cs="Times New Roman"/>
          <w:w w:val="96"/>
        </w:rPr>
        <w:t xml:space="preserve"> </w:t>
      </w:r>
      <w:r w:rsidR="000A1D4C" w:rsidRPr="00A71D15">
        <w:rPr>
          <w:rFonts w:cs="Times New Roman"/>
        </w:rPr>
        <w:t>rates to</w:t>
      </w:r>
      <w:r w:rsidR="000A1D4C" w:rsidRPr="00A71D15">
        <w:rPr>
          <w:rFonts w:cs="Times New Roman"/>
          <w:spacing w:val="-9"/>
        </w:rPr>
        <w:t xml:space="preserve"> </w:t>
      </w:r>
      <w:r w:rsidR="006248C1" w:rsidRPr="00A71D15">
        <w:rPr>
          <w:rFonts w:cs="Times New Roman"/>
        </w:rPr>
        <w:t>VCCO User</w:t>
      </w:r>
      <w:r w:rsidR="000A1D4C" w:rsidRPr="00A71D15">
        <w:rPr>
          <w:rFonts w:cs="Times New Roman"/>
        </w:rPr>
        <w:t>.</w:t>
      </w:r>
    </w:p>
    <w:p w:rsidR="000A1D4C" w:rsidRPr="00A71D15" w:rsidRDefault="00A71D15" w:rsidP="00A71D15">
      <w:pPr>
        <w:pStyle w:val="BodyText"/>
        <w:spacing w:before="0"/>
        <w:ind w:left="1440" w:right="144" w:hanging="720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</w:r>
      <w:r w:rsidR="000A1D4C" w:rsidRPr="00A71D15">
        <w:rPr>
          <w:rFonts w:cs="Times New Roman"/>
        </w:rPr>
        <w:t>Additional services may be added on an as needed basis as mutually agreed by the parties</w:t>
      </w:r>
    </w:p>
    <w:p w:rsidR="000A1D4C" w:rsidRDefault="000A1D4C" w:rsidP="00A71D15">
      <w:pPr>
        <w:ind w:left="720" w:right="144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0A1D4C" w:rsidRDefault="000A1D4C" w:rsidP="000A1D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1D4C" w:rsidRDefault="000A1D4C" w:rsidP="000A1D4C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0A1D4C" w:rsidRDefault="000A1D4C" w:rsidP="000A1D4C">
      <w:pPr>
        <w:ind w:left="15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sz w:val="25"/>
          <w:szCs w:val="25"/>
        </w:rPr>
        <w:softHyphen/>
      </w:r>
      <w:r>
        <w:rPr>
          <w:rFonts w:ascii="Times New Roman" w:eastAsia="Times New Roman" w:hAnsi="Times New Roman" w:cs="Times New Roman"/>
          <w:sz w:val="25"/>
          <w:szCs w:val="25"/>
        </w:rPr>
        <w:softHyphen/>
        <w:t>______________________________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______________________________</w:t>
      </w:r>
    </w:p>
    <w:p w:rsidR="000A1D4C" w:rsidRDefault="006248C1" w:rsidP="006248C1">
      <w:pPr>
        <w:ind w:left="720" w:firstLine="720"/>
        <w:rPr>
          <w:rFonts w:ascii="Times New Roman" w:eastAsia="Times New Roman" w:hAnsi="Times New Roman" w:cs="Times New Roman"/>
          <w:sz w:val="25"/>
          <w:szCs w:val="25"/>
        </w:rPr>
      </w:pPr>
      <w:r w:rsidRPr="006248C1">
        <w:rPr>
          <w:rFonts w:ascii="Times New Roman" w:hAnsi="Times New Roman" w:cs="Times New Roman"/>
          <w:bCs/>
          <w:i/>
          <w:sz w:val="24"/>
          <w:szCs w:val="24"/>
        </w:rPr>
        <w:t>Signature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248C1">
        <w:rPr>
          <w:rFonts w:ascii="Times New Roman" w:hAnsi="Times New Roman" w:cs="Times New Roman"/>
          <w:i/>
          <w:sz w:val="24"/>
          <w:szCs w:val="24"/>
        </w:rPr>
        <w:t>Signature</w:t>
      </w:r>
      <w:proofErr w:type="spellEnd"/>
    </w:p>
    <w:p w:rsidR="000A1D4C" w:rsidRDefault="006248C1" w:rsidP="006248C1">
      <w:pPr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Printed Name: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Printed Name:</w:t>
      </w:r>
    </w:p>
    <w:p w:rsidR="000A1D4C" w:rsidRPr="00183363" w:rsidRDefault="006248C1" w:rsidP="000A1D4C">
      <w:pPr>
        <w:ind w:left="1440"/>
        <w:rPr>
          <w:rFonts w:ascii="Times New Roman" w:eastAsia="Times New Roman" w:hAnsi="Times New Roman" w:cs="Times New Roman"/>
          <w:sz w:val="24"/>
          <w:szCs w:val="24"/>
        </w:rPr>
        <w:sectPr w:rsidR="000A1D4C" w:rsidRPr="00183363" w:rsidSect="000A1D4C">
          <w:footerReference w:type="default" r:id="rId8"/>
          <w:type w:val="continuous"/>
          <w:pgSz w:w="12240" w:h="15840"/>
          <w:pgMar w:top="480" w:right="920" w:bottom="280" w:left="640" w:header="720" w:footer="720" w:gutter="0"/>
          <w:cols w:space="720"/>
        </w:sectPr>
      </w:pPr>
      <w:r>
        <w:rPr>
          <w:rFonts w:ascii="Times New Roman" w:hAnsi="Times New Roman" w:cs="Times New Roman"/>
          <w:bCs/>
          <w:sz w:val="24"/>
          <w:szCs w:val="24"/>
        </w:rPr>
        <w:t>Title:</w:t>
      </w:r>
      <w:r w:rsidR="000A1D4C" w:rsidRPr="00183363">
        <w:rPr>
          <w:rFonts w:ascii="Times New Roman" w:hAnsi="Times New Roman" w:cs="Times New Roman"/>
          <w:sz w:val="24"/>
          <w:szCs w:val="24"/>
        </w:rPr>
        <w:t xml:space="preserve"> </w:t>
      </w:r>
      <w:r w:rsidR="000A1D4C">
        <w:rPr>
          <w:rFonts w:ascii="Times New Roman" w:hAnsi="Times New Roman" w:cs="Times New Roman"/>
          <w:sz w:val="24"/>
          <w:szCs w:val="24"/>
        </w:rPr>
        <w:tab/>
      </w:r>
      <w:r w:rsidR="000A1D4C">
        <w:rPr>
          <w:rFonts w:ascii="Times New Roman" w:hAnsi="Times New Roman" w:cs="Times New Roman"/>
          <w:sz w:val="24"/>
          <w:szCs w:val="24"/>
        </w:rPr>
        <w:tab/>
      </w:r>
      <w:r w:rsidR="000A1D4C">
        <w:rPr>
          <w:rFonts w:ascii="Times New Roman" w:hAnsi="Times New Roman" w:cs="Times New Roman"/>
          <w:sz w:val="24"/>
          <w:szCs w:val="24"/>
        </w:rPr>
        <w:tab/>
      </w:r>
      <w:r w:rsidR="000A1D4C">
        <w:rPr>
          <w:rFonts w:ascii="Times New Roman" w:hAnsi="Times New Roman" w:cs="Times New Roman"/>
          <w:sz w:val="24"/>
          <w:szCs w:val="24"/>
        </w:rPr>
        <w:tab/>
      </w:r>
      <w:r w:rsidR="00FE48E3">
        <w:rPr>
          <w:rFonts w:ascii="Times New Roman" w:hAnsi="Times New Roman" w:cs="Times New Roman"/>
          <w:sz w:val="24"/>
          <w:szCs w:val="24"/>
        </w:rPr>
        <w:tab/>
      </w:r>
      <w:r w:rsidR="00FE48E3">
        <w:rPr>
          <w:rFonts w:ascii="Times New Roman" w:hAnsi="Times New Roman" w:cs="Times New Roman"/>
          <w:sz w:val="24"/>
          <w:szCs w:val="24"/>
        </w:rPr>
        <w:tab/>
        <w:t>Title</w:t>
      </w:r>
      <w:proofErr w:type="gramStart"/>
      <w:r w:rsidR="00FE48E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A1D4C" w:rsidRPr="00183363">
        <w:rPr>
          <w:rFonts w:ascii="Times New Roman" w:hAnsi="Times New Roman" w:cs="Times New Roman"/>
          <w:sz w:val="24"/>
          <w:szCs w:val="24"/>
        </w:rPr>
        <w:br/>
      </w:r>
      <w:r w:rsidRPr="006248C1">
        <w:rPr>
          <w:rFonts w:ascii="Times New Roman" w:hAnsi="Times New Roman" w:cs="Times New Roman"/>
          <w:i/>
          <w:sz w:val="24"/>
          <w:szCs w:val="24"/>
        </w:rPr>
        <w:t>[VCCO User]</w:t>
      </w:r>
      <w:r w:rsidR="000A1D4C" w:rsidRPr="006248C1">
        <w:rPr>
          <w:rFonts w:ascii="Times New Roman" w:hAnsi="Times New Roman" w:cs="Times New Roman"/>
          <w:bCs/>
          <w:sz w:val="24"/>
          <w:szCs w:val="24"/>
        </w:rPr>
        <w:tab/>
      </w:r>
      <w:r w:rsidR="000A1D4C" w:rsidRPr="006248C1">
        <w:rPr>
          <w:rFonts w:ascii="Times New Roman" w:hAnsi="Times New Roman" w:cs="Times New Roman"/>
          <w:bCs/>
          <w:sz w:val="24"/>
          <w:szCs w:val="24"/>
        </w:rPr>
        <w:tab/>
      </w:r>
      <w:r w:rsidR="00F51A06" w:rsidRPr="006248C1">
        <w:rPr>
          <w:rFonts w:ascii="Times New Roman" w:hAnsi="Times New Roman" w:cs="Times New Roman"/>
          <w:bCs/>
          <w:sz w:val="24"/>
          <w:szCs w:val="24"/>
        </w:rPr>
        <w:tab/>
      </w:r>
      <w:r w:rsidR="00F51A06" w:rsidRPr="006248C1">
        <w:rPr>
          <w:rFonts w:ascii="Times New Roman" w:hAnsi="Times New Roman" w:cs="Times New Roman"/>
          <w:bCs/>
          <w:sz w:val="24"/>
          <w:szCs w:val="24"/>
        </w:rPr>
        <w:tab/>
      </w:r>
      <w:r w:rsidRPr="006248C1">
        <w:rPr>
          <w:rFonts w:ascii="Times New Roman" w:hAnsi="Times New Roman" w:cs="Times New Roman"/>
          <w:bCs/>
          <w:sz w:val="24"/>
          <w:szCs w:val="24"/>
        </w:rPr>
        <w:tab/>
      </w:r>
      <w:r w:rsidRPr="006248C1">
        <w:rPr>
          <w:rFonts w:ascii="Times New Roman" w:hAnsi="Times New Roman" w:cs="Times New Roman"/>
          <w:i/>
          <w:sz w:val="24"/>
          <w:szCs w:val="24"/>
        </w:rPr>
        <w:t>[VCCO Provider]</w:t>
      </w:r>
    </w:p>
    <w:p w:rsidR="000A1D4C" w:rsidRDefault="000A1D4C" w:rsidP="000A1D4C">
      <w:pPr>
        <w:pStyle w:val="BodyText"/>
        <w:spacing w:before="69" w:line="242" w:lineRule="auto"/>
        <w:ind w:left="0" w:right="1934" w:firstLine="0"/>
        <w:sectPr w:rsidR="000A1D4C">
          <w:type w:val="continuous"/>
          <w:pgSz w:w="12240" w:h="15840"/>
          <w:pgMar w:top="480" w:right="920" w:bottom="280" w:left="640" w:header="720" w:footer="720" w:gutter="0"/>
          <w:cols w:num="2" w:space="720" w:equalWidth="0">
            <w:col w:w="5422" w:space="40"/>
            <w:col w:w="5218"/>
          </w:cols>
        </w:sectPr>
      </w:pPr>
    </w:p>
    <w:p w:rsidR="000A1D4C" w:rsidRDefault="000A1D4C" w:rsidP="000A1D4C">
      <w:pPr>
        <w:tabs>
          <w:tab w:val="left" w:pos="5859"/>
        </w:tabs>
        <w:spacing w:line="1075" w:lineRule="exact"/>
        <w:rPr>
          <w:rFonts w:ascii="Times New Roman" w:eastAsia="Times New Roman" w:hAnsi="Times New Roman" w:cs="Times New Roman"/>
          <w:sz w:val="20"/>
          <w:szCs w:val="20"/>
        </w:rPr>
      </w:pPr>
    </w:p>
    <w:sectPr w:rsidR="000A1D4C">
      <w:type w:val="continuous"/>
      <w:pgSz w:w="12240" w:h="15840"/>
      <w:pgMar w:top="480" w:right="92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67E" w:rsidRDefault="00C9367E" w:rsidP="00C9367E">
      <w:r>
        <w:separator/>
      </w:r>
    </w:p>
  </w:endnote>
  <w:endnote w:type="continuationSeparator" w:id="0">
    <w:p w:rsidR="00C9367E" w:rsidRDefault="00C9367E" w:rsidP="00C9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7E" w:rsidRDefault="00C9367E" w:rsidP="00C9367E">
    <w:pPr>
      <w:pStyle w:val="Footer"/>
      <w:jc w:val="center"/>
    </w:pPr>
    <w:r>
      <w:tab/>
    </w:r>
    <w:r>
      <w:tab/>
      <w:t xml:space="preserve">Page </w:t>
    </w:r>
    <w:sdt>
      <w:sdtPr>
        <w:id w:val="-20435803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91E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:rsidR="00C9367E" w:rsidRDefault="00C93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67E" w:rsidRDefault="00C9367E" w:rsidP="00C9367E">
      <w:r>
        <w:separator/>
      </w:r>
    </w:p>
  </w:footnote>
  <w:footnote w:type="continuationSeparator" w:id="0">
    <w:p w:rsidR="00C9367E" w:rsidRDefault="00C9367E" w:rsidP="00C9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8pt;height:468pt" o:bullet="t">
        <v:imagedata r:id="rId1" o:title="th[1]"/>
      </v:shape>
    </w:pict>
  </w:numPicBullet>
  <w:numPicBullet w:numPicBulletId="1">
    <w:pict>
      <v:shape id="_x0000_i1027" type="#_x0000_t75" style="width:428.25pt;height:424.5pt" o:bullet="t">
        <v:imagedata r:id="rId2" o:title="th[1]"/>
      </v:shape>
    </w:pict>
  </w:numPicBullet>
  <w:abstractNum w:abstractNumId="0" w15:restartNumberingAfterBreak="0">
    <w:nsid w:val="182C140D"/>
    <w:multiLevelType w:val="hybridMultilevel"/>
    <w:tmpl w:val="F9D640DC"/>
    <w:lvl w:ilvl="0" w:tplc="9FDEA712">
      <w:start w:val="1"/>
      <w:numFmt w:val="upperRoman"/>
      <w:lvlText w:val="%1."/>
      <w:lvlJc w:val="left"/>
      <w:pPr>
        <w:ind w:left="632" w:hanging="336"/>
        <w:jc w:val="right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11B81CFA">
      <w:start w:val="1"/>
      <w:numFmt w:val="bullet"/>
      <w:lvlText w:val="•"/>
      <w:lvlJc w:val="left"/>
      <w:pPr>
        <w:ind w:left="1170" w:hanging="346"/>
      </w:pPr>
      <w:rPr>
        <w:rFonts w:ascii="Times New Roman" w:eastAsia="Times New Roman" w:hAnsi="Times New Roman" w:hint="default"/>
        <w:w w:val="128"/>
        <w:sz w:val="24"/>
        <w:szCs w:val="24"/>
      </w:rPr>
    </w:lvl>
    <w:lvl w:ilvl="2" w:tplc="08ACEB92">
      <w:start w:val="1"/>
      <w:numFmt w:val="bullet"/>
      <w:lvlText w:val="•"/>
      <w:lvlJc w:val="left"/>
      <w:pPr>
        <w:ind w:left="2235" w:hanging="346"/>
      </w:pPr>
      <w:rPr>
        <w:rFonts w:hint="default"/>
      </w:rPr>
    </w:lvl>
    <w:lvl w:ilvl="3" w:tplc="BCE414FE">
      <w:start w:val="1"/>
      <w:numFmt w:val="bullet"/>
      <w:lvlText w:val="•"/>
      <w:lvlJc w:val="left"/>
      <w:pPr>
        <w:ind w:left="3291" w:hanging="346"/>
      </w:pPr>
      <w:rPr>
        <w:rFonts w:hint="default"/>
      </w:rPr>
    </w:lvl>
    <w:lvl w:ilvl="4" w:tplc="968AB534">
      <w:start w:val="1"/>
      <w:numFmt w:val="bullet"/>
      <w:lvlText w:val="•"/>
      <w:lvlJc w:val="left"/>
      <w:pPr>
        <w:ind w:left="4346" w:hanging="346"/>
      </w:pPr>
      <w:rPr>
        <w:rFonts w:hint="default"/>
      </w:rPr>
    </w:lvl>
    <w:lvl w:ilvl="5" w:tplc="0E74DA28">
      <w:start w:val="1"/>
      <w:numFmt w:val="bullet"/>
      <w:lvlText w:val="•"/>
      <w:lvlJc w:val="left"/>
      <w:pPr>
        <w:ind w:left="5402" w:hanging="346"/>
      </w:pPr>
      <w:rPr>
        <w:rFonts w:hint="default"/>
      </w:rPr>
    </w:lvl>
    <w:lvl w:ilvl="6" w:tplc="E7CC1DA8">
      <w:start w:val="1"/>
      <w:numFmt w:val="bullet"/>
      <w:lvlText w:val="•"/>
      <w:lvlJc w:val="left"/>
      <w:pPr>
        <w:ind w:left="6457" w:hanging="346"/>
      </w:pPr>
      <w:rPr>
        <w:rFonts w:hint="default"/>
      </w:rPr>
    </w:lvl>
    <w:lvl w:ilvl="7" w:tplc="0FAEC612">
      <w:start w:val="1"/>
      <w:numFmt w:val="bullet"/>
      <w:lvlText w:val="•"/>
      <w:lvlJc w:val="left"/>
      <w:pPr>
        <w:ind w:left="7513" w:hanging="346"/>
      </w:pPr>
      <w:rPr>
        <w:rFonts w:hint="default"/>
      </w:rPr>
    </w:lvl>
    <w:lvl w:ilvl="8" w:tplc="52808962">
      <w:start w:val="1"/>
      <w:numFmt w:val="bullet"/>
      <w:lvlText w:val="•"/>
      <w:lvlJc w:val="left"/>
      <w:pPr>
        <w:ind w:left="8568" w:hanging="346"/>
      </w:pPr>
      <w:rPr>
        <w:rFonts w:hint="default"/>
      </w:rPr>
    </w:lvl>
  </w:abstractNum>
  <w:abstractNum w:abstractNumId="1" w15:restartNumberingAfterBreak="0">
    <w:nsid w:val="1F220362"/>
    <w:multiLevelType w:val="hybridMultilevel"/>
    <w:tmpl w:val="F82681AC"/>
    <w:lvl w:ilvl="0" w:tplc="47C6EE66">
      <w:start w:val="1"/>
      <w:numFmt w:val="bullet"/>
      <w:lvlText w:val="•"/>
      <w:lvlJc w:val="left"/>
      <w:pPr>
        <w:ind w:left="3315" w:hanging="351"/>
      </w:pPr>
      <w:rPr>
        <w:rFonts w:ascii="Times New Roman" w:eastAsia="Times New Roman" w:hAnsi="Times New Roman" w:hint="default"/>
        <w:w w:val="130"/>
        <w:sz w:val="25"/>
        <w:szCs w:val="25"/>
      </w:rPr>
    </w:lvl>
    <w:lvl w:ilvl="1" w:tplc="77E879F2">
      <w:start w:val="1"/>
      <w:numFmt w:val="bullet"/>
      <w:lvlText w:val="•"/>
      <w:lvlJc w:val="left"/>
      <w:pPr>
        <w:ind w:left="4200" w:hanging="351"/>
      </w:pPr>
      <w:rPr>
        <w:rFonts w:hint="default"/>
      </w:rPr>
    </w:lvl>
    <w:lvl w:ilvl="2" w:tplc="9A36B71A">
      <w:start w:val="1"/>
      <w:numFmt w:val="bullet"/>
      <w:lvlText w:val="•"/>
      <w:lvlJc w:val="left"/>
      <w:pPr>
        <w:ind w:left="5080" w:hanging="351"/>
      </w:pPr>
      <w:rPr>
        <w:rFonts w:hint="default"/>
      </w:rPr>
    </w:lvl>
    <w:lvl w:ilvl="3" w:tplc="D1EE348E">
      <w:start w:val="1"/>
      <w:numFmt w:val="bullet"/>
      <w:lvlText w:val="•"/>
      <w:lvlJc w:val="left"/>
      <w:pPr>
        <w:ind w:left="5960" w:hanging="351"/>
      </w:pPr>
      <w:rPr>
        <w:rFonts w:hint="default"/>
      </w:rPr>
    </w:lvl>
    <w:lvl w:ilvl="4" w:tplc="920ECA9C">
      <w:start w:val="1"/>
      <w:numFmt w:val="bullet"/>
      <w:lvlText w:val="•"/>
      <w:lvlJc w:val="left"/>
      <w:pPr>
        <w:ind w:left="6840" w:hanging="351"/>
      </w:pPr>
      <w:rPr>
        <w:rFonts w:hint="default"/>
      </w:rPr>
    </w:lvl>
    <w:lvl w:ilvl="5" w:tplc="3618A514">
      <w:start w:val="1"/>
      <w:numFmt w:val="bullet"/>
      <w:lvlText w:val="•"/>
      <w:lvlJc w:val="left"/>
      <w:pPr>
        <w:ind w:left="7720" w:hanging="351"/>
      </w:pPr>
      <w:rPr>
        <w:rFonts w:hint="default"/>
      </w:rPr>
    </w:lvl>
    <w:lvl w:ilvl="6" w:tplc="7D70B568">
      <w:start w:val="1"/>
      <w:numFmt w:val="bullet"/>
      <w:lvlText w:val="•"/>
      <w:lvlJc w:val="left"/>
      <w:pPr>
        <w:ind w:left="8600" w:hanging="351"/>
      </w:pPr>
      <w:rPr>
        <w:rFonts w:hint="default"/>
      </w:rPr>
    </w:lvl>
    <w:lvl w:ilvl="7" w:tplc="01CC360A">
      <w:start w:val="1"/>
      <w:numFmt w:val="bullet"/>
      <w:lvlText w:val="•"/>
      <w:lvlJc w:val="left"/>
      <w:pPr>
        <w:ind w:left="9480" w:hanging="351"/>
      </w:pPr>
      <w:rPr>
        <w:rFonts w:hint="default"/>
      </w:rPr>
    </w:lvl>
    <w:lvl w:ilvl="8" w:tplc="6DC479BC">
      <w:start w:val="1"/>
      <w:numFmt w:val="bullet"/>
      <w:lvlText w:val="•"/>
      <w:lvlJc w:val="left"/>
      <w:pPr>
        <w:ind w:left="10360" w:hanging="351"/>
      </w:pPr>
      <w:rPr>
        <w:rFonts w:hint="default"/>
      </w:rPr>
    </w:lvl>
  </w:abstractNum>
  <w:abstractNum w:abstractNumId="2" w15:restartNumberingAfterBreak="0">
    <w:nsid w:val="2F9F1D7F"/>
    <w:multiLevelType w:val="hybridMultilevel"/>
    <w:tmpl w:val="788066F4"/>
    <w:lvl w:ilvl="0" w:tplc="F8A0979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  <w:w w:val="128"/>
        <w:sz w:val="24"/>
        <w:szCs w:val="24"/>
      </w:rPr>
    </w:lvl>
    <w:lvl w:ilvl="1" w:tplc="F8A0979E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  <w:w w:val="128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F327B0"/>
    <w:multiLevelType w:val="hybridMultilevel"/>
    <w:tmpl w:val="B008BBA4"/>
    <w:lvl w:ilvl="0" w:tplc="F8A0979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  <w:w w:val="128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55495A"/>
    <w:multiLevelType w:val="hybridMultilevel"/>
    <w:tmpl w:val="823C9A4E"/>
    <w:lvl w:ilvl="0" w:tplc="F8A0979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  <w:w w:val="128"/>
        <w:sz w:val="24"/>
        <w:szCs w:val="24"/>
      </w:rPr>
    </w:lvl>
    <w:lvl w:ilvl="1" w:tplc="F8A0979E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  <w:w w:val="128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F5790"/>
    <w:multiLevelType w:val="hybridMultilevel"/>
    <w:tmpl w:val="FDF06D7A"/>
    <w:lvl w:ilvl="0" w:tplc="67C8F5A0">
      <w:start w:val="4"/>
      <w:numFmt w:val="upperLetter"/>
      <w:lvlText w:val="%1"/>
      <w:lvlJc w:val="left"/>
      <w:pPr>
        <w:ind w:left="1520" w:hanging="716"/>
      </w:pPr>
      <w:rPr>
        <w:rFonts w:ascii="Courier New" w:eastAsia="Courier New" w:hAnsi="Courier New" w:hint="default"/>
        <w:w w:val="111"/>
      </w:rPr>
    </w:lvl>
    <w:lvl w:ilvl="1" w:tplc="C776736C">
      <w:start w:val="1"/>
      <w:numFmt w:val="bullet"/>
      <w:lvlText w:val="•"/>
      <w:lvlJc w:val="left"/>
      <w:pPr>
        <w:ind w:left="2436" w:hanging="716"/>
      </w:pPr>
      <w:rPr>
        <w:rFonts w:hint="default"/>
      </w:rPr>
    </w:lvl>
    <w:lvl w:ilvl="2" w:tplc="75A82E8A">
      <w:start w:val="1"/>
      <w:numFmt w:val="bullet"/>
      <w:lvlText w:val="•"/>
      <w:lvlJc w:val="left"/>
      <w:pPr>
        <w:ind w:left="3352" w:hanging="716"/>
      </w:pPr>
      <w:rPr>
        <w:rFonts w:hint="default"/>
      </w:rPr>
    </w:lvl>
    <w:lvl w:ilvl="3" w:tplc="B4EC751C">
      <w:start w:val="1"/>
      <w:numFmt w:val="bullet"/>
      <w:lvlText w:val="•"/>
      <w:lvlJc w:val="left"/>
      <w:pPr>
        <w:ind w:left="4268" w:hanging="716"/>
      </w:pPr>
      <w:rPr>
        <w:rFonts w:hint="default"/>
      </w:rPr>
    </w:lvl>
    <w:lvl w:ilvl="4" w:tplc="5630D1DE">
      <w:start w:val="1"/>
      <w:numFmt w:val="bullet"/>
      <w:lvlText w:val="•"/>
      <w:lvlJc w:val="left"/>
      <w:pPr>
        <w:ind w:left="5184" w:hanging="716"/>
      </w:pPr>
      <w:rPr>
        <w:rFonts w:hint="default"/>
      </w:rPr>
    </w:lvl>
    <w:lvl w:ilvl="5" w:tplc="AC04ADBA">
      <w:start w:val="1"/>
      <w:numFmt w:val="bullet"/>
      <w:lvlText w:val="•"/>
      <w:lvlJc w:val="left"/>
      <w:pPr>
        <w:ind w:left="6100" w:hanging="716"/>
      </w:pPr>
      <w:rPr>
        <w:rFonts w:hint="default"/>
      </w:rPr>
    </w:lvl>
    <w:lvl w:ilvl="6" w:tplc="2AB00A56">
      <w:start w:val="1"/>
      <w:numFmt w:val="bullet"/>
      <w:lvlText w:val="•"/>
      <w:lvlJc w:val="left"/>
      <w:pPr>
        <w:ind w:left="7016" w:hanging="716"/>
      </w:pPr>
      <w:rPr>
        <w:rFonts w:hint="default"/>
      </w:rPr>
    </w:lvl>
    <w:lvl w:ilvl="7" w:tplc="CF50C2A8">
      <w:start w:val="1"/>
      <w:numFmt w:val="bullet"/>
      <w:lvlText w:val="•"/>
      <w:lvlJc w:val="left"/>
      <w:pPr>
        <w:ind w:left="7932" w:hanging="716"/>
      </w:pPr>
      <w:rPr>
        <w:rFonts w:hint="default"/>
      </w:rPr>
    </w:lvl>
    <w:lvl w:ilvl="8" w:tplc="5136EFE2">
      <w:start w:val="1"/>
      <w:numFmt w:val="bullet"/>
      <w:lvlText w:val="•"/>
      <w:lvlJc w:val="left"/>
      <w:pPr>
        <w:ind w:left="8848" w:hanging="716"/>
      </w:pPr>
      <w:rPr>
        <w:rFonts w:hint="default"/>
      </w:rPr>
    </w:lvl>
  </w:abstractNum>
  <w:abstractNum w:abstractNumId="6" w15:restartNumberingAfterBreak="0">
    <w:nsid w:val="643A5CD7"/>
    <w:multiLevelType w:val="hybridMultilevel"/>
    <w:tmpl w:val="00F63446"/>
    <w:lvl w:ilvl="0" w:tplc="9FDEA712">
      <w:start w:val="1"/>
      <w:numFmt w:val="upperRoman"/>
      <w:lvlText w:val="%1."/>
      <w:lvlJc w:val="left"/>
      <w:pPr>
        <w:ind w:left="632" w:hanging="336"/>
        <w:jc w:val="right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F8A0979E">
      <w:start w:val="1"/>
      <w:numFmt w:val="bullet"/>
      <w:lvlText w:val=""/>
      <w:lvlPicBulletId w:val="1"/>
      <w:lvlJc w:val="left"/>
      <w:pPr>
        <w:ind w:left="1170" w:hanging="346"/>
      </w:pPr>
      <w:rPr>
        <w:rFonts w:ascii="Symbol" w:eastAsia="Times New Roman" w:hAnsi="Symbol" w:cs="Times New Roman" w:hint="default"/>
        <w:color w:val="auto"/>
        <w:w w:val="128"/>
        <w:sz w:val="24"/>
        <w:szCs w:val="24"/>
      </w:rPr>
    </w:lvl>
    <w:lvl w:ilvl="2" w:tplc="08ACEB92">
      <w:start w:val="1"/>
      <w:numFmt w:val="bullet"/>
      <w:lvlText w:val="•"/>
      <w:lvlJc w:val="left"/>
      <w:pPr>
        <w:ind w:left="2235" w:hanging="346"/>
      </w:pPr>
      <w:rPr>
        <w:rFonts w:hint="default"/>
      </w:rPr>
    </w:lvl>
    <w:lvl w:ilvl="3" w:tplc="BCE414FE">
      <w:start w:val="1"/>
      <w:numFmt w:val="bullet"/>
      <w:lvlText w:val="•"/>
      <w:lvlJc w:val="left"/>
      <w:pPr>
        <w:ind w:left="3291" w:hanging="346"/>
      </w:pPr>
      <w:rPr>
        <w:rFonts w:hint="default"/>
      </w:rPr>
    </w:lvl>
    <w:lvl w:ilvl="4" w:tplc="968AB534">
      <w:start w:val="1"/>
      <w:numFmt w:val="bullet"/>
      <w:lvlText w:val="•"/>
      <w:lvlJc w:val="left"/>
      <w:pPr>
        <w:ind w:left="4346" w:hanging="346"/>
      </w:pPr>
      <w:rPr>
        <w:rFonts w:hint="default"/>
      </w:rPr>
    </w:lvl>
    <w:lvl w:ilvl="5" w:tplc="0E74DA28">
      <w:start w:val="1"/>
      <w:numFmt w:val="bullet"/>
      <w:lvlText w:val="•"/>
      <w:lvlJc w:val="left"/>
      <w:pPr>
        <w:ind w:left="5402" w:hanging="346"/>
      </w:pPr>
      <w:rPr>
        <w:rFonts w:hint="default"/>
      </w:rPr>
    </w:lvl>
    <w:lvl w:ilvl="6" w:tplc="E7CC1DA8">
      <w:start w:val="1"/>
      <w:numFmt w:val="bullet"/>
      <w:lvlText w:val="•"/>
      <w:lvlJc w:val="left"/>
      <w:pPr>
        <w:ind w:left="6457" w:hanging="346"/>
      </w:pPr>
      <w:rPr>
        <w:rFonts w:hint="default"/>
      </w:rPr>
    </w:lvl>
    <w:lvl w:ilvl="7" w:tplc="0FAEC612">
      <w:start w:val="1"/>
      <w:numFmt w:val="bullet"/>
      <w:lvlText w:val="•"/>
      <w:lvlJc w:val="left"/>
      <w:pPr>
        <w:ind w:left="7513" w:hanging="346"/>
      </w:pPr>
      <w:rPr>
        <w:rFonts w:hint="default"/>
      </w:rPr>
    </w:lvl>
    <w:lvl w:ilvl="8" w:tplc="52808962">
      <w:start w:val="1"/>
      <w:numFmt w:val="bullet"/>
      <w:lvlText w:val="•"/>
      <w:lvlJc w:val="left"/>
      <w:pPr>
        <w:ind w:left="8568" w:hanging="346"/>
      </w:pPr>
      <w:rPr>
        <w:rFonts w:hint="default"/>
      </w:rPr>
    </w:lvl>
  </w:abstractNum>
  <w:abstractNum w:abstractNumId="7" w15:restartNumberingAfterBreak="0">
    <w:nsid w:val="693557B0"/>
    <w:multiLevelType w:val="hybridMultilevel"/>
    <w:tmpl w:val="98348968"/>
    <w:lvl w:ilvl="0" w:tplc="9FDEA712">
      <w:start w:val="1"/>
      <w:numFmt w:val="upperRoman"/>
      <w:lvlText w:val="%1."/>
      <w:lvlJc w:val="left"/>
      <w:pPr>
        <w:ind w:left="632" w:hanging="336"/>
        <w:jc w:val="right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91C83280">
      <w:start w:val="1"/>
      <w:numFmt w:val="bullet"/>
      <w:lvlText w:val=""/>
      <w:lvlPicBulletId w:val="0"/>
      <w:lvlJc w:val="left"/>
      <w:pPr>
        <w:ind w:left="1170" w:hanging="346"/>
      </w:pPr>
      <w:rPr>
        <w:rFonts w:ascii="Symbol" w:eastAsia="Times New Roman" w:hAnsi="Symbol" w:cs="Times New Roman" w:hint="default"/>
        <w:color w:val="auto"/>
        <w:w w:val="128"/>
        <w:sz w:val="24"/>
        <w:szCs w:val="24"/>
      </w:rPr>
    </w:lvl>
    <w:lvl w:ilvl="2" w:tplc="08ACEB92">
      <w:start w:val="1"/>
      <w:numFmt w:val="bullet"/>
      <w:lvlText w:val="•"/>
      <w:lvlJc w:val="left"/>
      <w:pPr>
        <w:ind w:left="2235" w:hanging="346"/>
      </w:pPr>
      <w:rPr>
        <w:rFonts w:hint="default"/>
      </w:rPr>
    </w:lvl>
    <w:lvl w:ilvl="3" w:tplc="BCE414FE">
      <w:start w:val="1"/>
      <w:numFmt w:val="bullet"/>
      <w:lvlText w:val="•"/>
      <w:lvlJc w:val="left"/>
      <w:pPr>
        <w:ind w:left="3291" w:hanging="346"/>
      </w:pPr>
      <w:rPr>
        <w:rFonts w:hint="default"/>
      </w:rPr>
    </w:lvl>
    <w:lvl w:ilvl="4" w:tplc="968AB534">
      <w:start w:val="1"/>
      <w:numFmt w:val="bullet"/>
      <w:lvlText w:val="•"/>
      <w:lvlJc w:val="left"/>
      <w:pPr>
        <w:ind w:left="4346" w:hanging="346"/>
      </w:pPr>
      <w:rPr>
        <w:rFonts w:hint="default"/>
      </w:rPr>
    </w:lvl>
    <w:lvl w:ilvl="5" w:tplc="0E74DA28">
      <w:start w:val="1"/>
      <w:numFmt w:val="bullet"/>
      <w:lvlText w:val="•"/>
      <w:lvlJc w:val="left"/>
      <w:pPr>
        <w:ind w:left="5402" w:hanging="346"/>
      </w:pPr>
      <w:rPr>
        <w:rFonts w:hint="default"/>
      </w:rPr>
    </w:lvl>
    <w:lvl w:ilvl="6" w:tplc="E7CC1DA8">
      <w:start w:val="1"/>
      <w:numFmt w:val="bullet"/>
      <w:lvlText w:val="•"/>
      <w:lvlJc w:val="left"/>
      <w:pPr>
        <w:ind w:left="6457" w:hanging="346"/>
      </w:pPr>
      <w:rPr>
        <w:rFonts w:hint="default"/>
      </w:rPr>
    </w:lvl>
    <w:lvl w:ilvl="7" w:tplc="0FAEC612">
      <w:start w:val="1"/>
      <w:numFmt w:val="bullet"/>
      <w:lvlText w:val="•"/>
      <w:lvlJc w:val="left"/>
      <w:pPr>
        <w:ind w:left="7513" w:hanging="346"/>
      </w:pPr>
      <w:rPr>
        <w:rFonts w:hint="default"/>
      </w:rPr>
    </w:lvl>
    <w:lvl w:ilvl="8" w:tplc="52808962">
      <w:start w:val="1"/>
      <w:numFmt w:val="bullet"/>
      <w:lvlText w:val="•"/>
      <w:lvlJc w:val="left"/>
      <w:pPr>
        <w:ind w:left="8568" w:hanging="346"/>
      </w:pPr>
      <w:rPr>
        <w:rFonts w:hint="default"/>
      </w:rPr>
    </w:lvl>
  </w:abstractNum>
  <w:abstractNum w:abstractNumId="8" w15:restartNumberingAfterBreak="0">
    <w:nsid w:val="739157FC"/>
    <w:multiLevelType w:val="hybridMultilevel"/>
    <w:tmpl w:val="5E3A587C"/>
    <w:lvl w:ilvl="0" w:tplc="9FDEA712">
      <w:start w:val="1"/>
      <w:numFmt w:val="upperRoman"/>
      <w:lvlText w:val="%1."/>
      <w:lvlJc w:val="left"/>
      <w:pPr>
        <w:ind w:left="632" w:hanging="336"/>
        <w:jc w:val="right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EB361C60">
      <w:start w:val="1"/>
      <w:numFmt w:val="bullet"/>
      <w:lvlText w:val="□"/>
      <w:lvlJc w:val="left"/>
      <w:pPr>
        <w:ind w:left="1170" w:hanging="346"/>
      </w:pPr>
      <w:rPr>
        <w:rFonts w:ascii="Times New Roman" w:eastAsia="Times New Roman" w:hAnsi="Times New Roman" w:cs="Times New Roman" w:hint="default"/>
        <w:w w:val="128"/>
        <w:sz w:val="24"/>
        <w:szCs w:val="24"/>
      </w:rPr>
    </w:lvl>
    <w:lvl w:ilvl="2" w:tplc="08ACEB92">
      <w:start w:val="1"/>
      <w:numFmt w:val="bullet"/>
      <w:lvlText w:val="•"/>
      <w:lvlJc w:val="left"/>
      <w:pPr>
        <w:ind w:left="2235" w:hanging="346"/>
      </w:pPr>
      <w:rPr>
        <w:rFonts w:hint="default"/>
      </w:rPr>
    </w:lvl>
    <w:lvl w:ilvl="3" w:tplc="BCE414FE">
      <w:start w:val="1"/>
      <w:numFmt w:val="bullet"/>
      <w:lvlText w:val="•"/>
      <w:lvlJc w:val="left"/>
      <w:pPr>
        <w:ind w:left="3291" w:hanging="346"/>
      </w:pPr>
      <w:rPr>
        <w:rFonts w:hint="default"/>
      </w:rPr>
    </w:lvl>
    <w:lvl w:ilvl="4" w:tplc="968AB534">
      <w:start w:val="1"/>
      <w:numFmt w:val="bullet"/>
      <w:lvlText w:val="•"/>
      <w:lvlJc w:val="left"/>
      <w:pPr>
        <w:ind w:left="4346" w:hanging="346"/>
      </w:pPr>
      <w:rPr>
        <w:rFonts w:hint="default"/>
      </w:rPr>
    </w:lvl>
    <w:lvl w:ilvl="5" w:tplc="0E74DA28">
      <w:start w:val="1"/>
      <w:numFmt w:val="bullet"/>
      <w:lvlText w:val="•"/>
      <w:lvlJc w:val="left"/>
      <w:pPr>
        <w:ind w:left="5402" w:hanging="346"/>
      </w:pPr>
      <w:rPr>
        <w:rFonts w:hint="default"/>
      </w:rPr>
    </w:lvl>
    <w:lvl w:ilvl="6" w:tplc="E7CC1DA8">
      <w:start w:val="1"/>
      <w:numFmt w:val="bullet"/>
      <w:lvlText w:val="•"/>
      <w:lvlJc w:val="left"/>
      <w:pPr>
        <w:ind w:left="6457" w:hanging="346"/>
      </w:pPr>
      <w:rPr>
        <w:rFonts w:hint="default"/>
      </w:rPr>
    </w:lvl>
    <w:lvl w:ilvl="7" w:tplc="0FAEC612">
      <w:start w:val="1"/>
      <w:numFmt w:val="bullet"/>
      <w:lvlText w:val="•"/>
      <w:lvlJc w:val="left"/>
      <w:pPr>
        <w:ind w:left="7513" w:hanging="346"/>
      </w:pPr>
      <w:rPr>
        <w:rFonts w:hint="default"/>
      </w:rPr>
    </w:lvl>
    <w:lvl w:ilvl="8" w:tplc="52808962">
      <w:start w:val="1"/>
      <w:numFmt w:val="bullet"/>
      <w:lvlText w:val="•"/>
      <w:lvlJc w:val="left"/>
      <w:pPr>
        <w:ind w:left="8568" w:hanging="34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AB"/>
    <w:rsid w:val="0004581A"/>
    <w:rsid w:val="00087860"/>
    <w:rsid w:val="000A1D4C"/>
    <w:rsid w:val="000E23A4"/>
    <w:rsid w:val="000F6681"/>
    <w:rsid w:val="00183363"/>
    <w:rsid w:val="0018791E"/>
    <w:rsid w:val="00214CA9"/>
    <w:rsid w:val="00355880"/>
    <w:rsid w:val="00385D4A"/>
    <w:rsid w:val="003B46FC"/>
    <w:rsid w:val="00401208"/>
    <w:rsid w:val="00501F5A"/>
    <w:rsid w:val="00603E0B"/>
    <w:rsid w:val="006248C1"/>
    <w:rsid w:val="00625962"/>
    <w:rsid w:val="006319D7"/>
    <w:rsid w:val="0067638C"/>
    <w:rsid w:val="00755F4E"/>
    <w:rsid w:val="007C2DC2"/>
    <w:rsid w:val="007F2AF1"/>
    <w:rsid w:val="00850CAB"/>
    <w:rsid w:val="009E0D80"/>
    <w:rsid w:val="00A37486"/>
    <w:rsid w:val="00A71D15"/>
    <w:rsid w:val="00A73697"/>
    <w:rsid w:val="00AC2F7E"/>
    <w:rsid w:val="00AD25F3"/>
    <w:rsid w:val="00B04DE6"/>
    <w:rsid w:val="00B10C30"/>
    <w:rsid w:val="00C12454"/>
    <w:rsid w:val="00C87575"/>
    <w:rsid w:val="00C9367E"/>
    <w:rsid w:val="00D45216"/>
    <w:rsid w:val="00DA18B6"/>
    <w:rsid w:val="00DD4E32"/>
    <w:rsid w:val="00E267A9"/>
    <w:rsid w:val="00E83CCA"/>
    <w:rsid w:val="00EB5159"/>
    <w:rsid w:val="00F51A06"/>
    <w:rsid w:val="00F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9E4379B-C443-442E-A772-1BC77CCB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"/>
      <w:ind w:left="1515" w:hanging="716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155" w:hanging="35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5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3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67E"/>
  </w:style>
  <w:style w:type="paragraph" w:styleId="Footer">
    <w:name w:val="footer"/>
    <w:basedOn w:val="Normal"/>
    <w:link w:val="FooterChar"/>
    <w:uiPriority w:val="99"/>
    <w:unhideWhenUsed/>
    <w:rsid w:val="00C93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3749-6CA8-407B-9339-2AE3B9AF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Community College System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Sharpe</dc:creator>
  <cp:lastModifiedBy>Hudnall, Brian (DGS)</cp:lastModifiedBy>
  <cp:revision>3</cp:revision>
  <cp:lastPrinted>2018-09-21T13:23:00Z</cp:lastPrinted>
  <dcterms:created xsi:type="dcterms:W3CDTF">2018-10-16T21:18:00Z</dcterms:created>
  <dcterms:modified xsi:type="dcterms:W3CDTF">2018-10-17T18:32:00Z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2013-07-17T00:00:00Z</vt:filetime>
  </property>
  <property fmtid="{D5CDD505-2E9C-101B-9397-08002B2CF9AE}" pid="3" name="LastSaved">
    <vt:filetime>2015-07-28T00:00:00Z</vt:filetime>
  </property>
</Properties>
</file>