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F3640">
      <w:pPr>
        <w:rPr>
          <w:sz w:val="20"/>
        </w:rPr>
      </w:pPr>
      <w:r>
        <w:rPr>
          <w:b/>
        </w:rPr>
        <w:t>DGS-30-040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</w:rPr>
        <w:t>CO-5a</w:t>
      </w:r>
    </w:p>
    <w:p w:rsidR="00000000" w:rsidRDefault="007F3640">
      <w:pPr>
        <w:rPr>
          <w:sz w:val="20"/>
        </w:rPr>
      </w:pPr>
      <w:r>
        <w:rPr>
          <w:sz w:val="20"/>
        </w:rPr>
        <w:t>(Rev. 07/01)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Page 1 of 1</w:t>
      </w:r>
    </w:p>
    <w:p w:rsidR="00000000" w:rsidRDefault="007F3640">
      <w:pPr>
        <w:rPr>
          <w:sz w:val="18"/>
        </w:rPr>
      </w:pPr>
    </w:p>
    <w:p w:rsidR="00000000" w:rsidRDefault="007F3640">
      <w:pPr>
        <w:rPr>
          <w:sz w:val="20"/>
        </w:rPr>
      </w:pPr>
    </w:p>
    <w:p w:rsidR="00000000" w:rsidRDefault="007F3640">
      <w:pPr>
        <w:jc w:val="center"/>
        <w:rPr>
          <w:b/>
        </w:rPr>
      </w:pPr>
      <w:r>
        <w:rPr>
          <w:b/>
        </w:rPr>
        <w:t xml:space="preserve">NOTIFICATION of AVAILABILITY </w:t>
      </w:r>
    </w:p>
    <w:p w:rsidR="00000000" w:rsidRDefault="007F3640">
      <w:pPr>
        <w:jc w:val="center"/>
        <w:rPr>
          <w:b/>
        </w:rPr>
      </w:pPr>
      <w:proofErr w:type="gramStart"/>
      <w:r>
        <w:rPr>
          <w:b/>
        </w:rPr>
        <w:t>of</w:t>
      </w:r>
      <w:proofErr w:type="gramEnd"/>
      <w:r>
        <w:rPr>
          <w:b/>
        </w:rPr>
        <w:t xml:space="preserve"> </w:t>
      </w:r>
    </w:p>
    <w:p w:rsidR="00000000" w:rsidRDefault="007F3640">
      <w:pPr>
        <w:jc w:val="center"/>
        <w:rPr>
          <w:b/>
        </w:rPr>
      </w:pPr>
      <w:r>
        <w:rPr>
          <w:b/>
        </w:rPr>
        <w:t>PRELIMINARY DRAWINGS</w:t>
      </w:r>
    </w:p>
    <w:p w:rsidR="00000000" w:rsidRDefault="007F3640"/>
    <w:p w:rsidR="00000000" w:rsidRDefault="007F3640"/>
    <w:p w:rsidR="00000000" w:rsidRDefault="007F3640">
      <w:pPr>
        <w:ind w:firstLine="5760"/>
      </w:pPr>
      <w:r>
        <w:t xml:space="preserve">Date:  </w:t>
      </w:r>
    </w:p>
    <w:p w:rsidR="00000000" w:rsidRDefault="007F3640"/>
    <w:p w:rsidR="00000000" w:rsidRDefault="007F3640">
      <w:r>
        <w:t>To:</w:t>
      </w:r>
      <w:r>
        <w:tab/>
      </w:r>
    </w:p>
    <w:p w:rsidR="00000000" w:rsidRDefault="007F3640"/>
    <w:p w:rsidR="00000000" w:rsidRDefault="007F3640"/>
    <w:p w:rsidR="00000000" w:rsidRDefault="007F3640"/>
    <w:p w:rsidR="00000000" w:rsidRDefault="007F3640"/>
    <w:p w:rsidR="00000000" w:rsidRDefault="007F3640"/>
    <w:p w:rsidR="00000000" w:rsidRDefault="007F3640"/>
    <w:p w:rsidR="00000000" w:rsidRDefault="007F3640">
      <w:pPr>
        <w:rPr>
          <w:b/>
        </w:rPr>
      </w:pPr>
      <w:r>
        <w:rPr>
          <w:b/>
        </w:rPr>
        <w:t xml:space="preserve">INSTITUTION/AGENCY: </w:t>
      </w:r>
    </w:p>
    <w:p w:rsidR="00000000" w:rsidRDefault="007F3640">
      <w:r>
        <w:rPr>
          <w:b/>
        </w:rPr>
        <w:t>PROJECT TITLE:</w:t>
      </w:r>
      <w:r>
        <w:rPr>
          <w:b/>
        </w:rPr>
        <w:tab/>
      </w:r>
    </w:p>
    <w:p w:rsidR="00000000" w:rsidRDefault="007F3640">
      <w:r>
        <w:rPr>
          <w:b/>
        </w:rPr>
        <w:t>PROJECT NO:</w:t>
      </w:r>
      <w:r>
        <w:t xml:space="preserve"> </w:t>
      </w:r>
      <w:r>
        <w:tab/>
      </w:r>
    </w:p>
    <w:p w:rsidR="00000000" w:rsidRDefault="007F3640">
      <w:pPr>
        <w:rPr>
          <w:b/>
        </w:rPr>
      </w:pPr>
    </w:p>
    <w:p w:rsidR="00000000" w:rsidRDefault="007F3640">
      <w:pPr>
        <w:jc w:val="both"/>
      </w:pPr>
      <w:r>
        <w:t>In accordance with Section 15.2-2202.C of the Code of Virginia as</w:t>
      </w:r>
      <w:r>
        <w:t xml:space="preserve"> amended, you are notified that the Preliminary Drawings for the capital project identified above have been completed.  You may receive a copy of the Preliminary Drawings by indicating your request below and returning this form to:</w:t>
      </w:r>
    </w:p>
    <w:p w:rsidR="00000000" w:rsidRDefault="007F3640">
      <w:pPr>
        <w:ind w:left="720"/>
        <w:jc w:val="both"/>
      </w:pPr>
    </w:p>
    <w:p w:rsidR="00000000" w:rsidRDefault="007F3640">
      <w:pPr>
        <w:ind w:left="720"/>
        <w:jc w:val="both"/>
      </w:pPr>
    </w:p>
    <w:p w:rsidR="00000000" w:rsidRDefault="007F3640">
      <w:pPr>
        <w:ind w:left="720"/>
        <w:jc w:val="both"/>
      </w:pPr>
    </w:p>
    <w:p w:rsidR="00000000" w:rsidRDefault="007F3640">
      <w:pPr>
        <w:ind w:left="720"/>
        <w:jc w:val="both"/>
      </w:pPr>
    </w:p>
    <w:p w:rsidR="00000000" w:rsidRDefault="007F3640">
      <w:pPr>
        <w:ind w:left="720"/>
        <w:jc w:val="both"/>
      </w:pPr>
    </w:p>
    <w:p w:rsidR="00000000" w:rsidRDefault="007F3640">
      <w:pPr>
        <w:ind w:left="720"/>
        <w:jc w:val="both"/>
      </w:pPr>
    </w:p>
    <w:p w:rsidR="00000000" w:rsidRDefault="007F3640">
      <w:pPr>
        <w:jc w:val="both"/>
      </w:pPr>
      <w:r>
        <w:t>Any comments you w</w:t>
      </w:r>
      <w:r>
        <w:t>ish to make on the Preliminary drawings must be received by the Institution/Agency listed above no later than three (3) weeks after you receive these drawings.</w:t>
      </w:r>
    </w:p>
    <w:p w:rsidR="00000000" w:rsidRDefault="007F3640"/>
    <w:p w:rsidR="00000000" w:rsidRDefault="007F3640"/>
    <w:p w:rsidR="00000000" w:rsidRDefault="007F3640">
      <w:r>
        <w:rPr>
          <w:rFonts w:ascii="Wingdings" w:hAnsi="Wingdings"/>
          <w:sz w:val="36"/>
        </w:rPr>
        <w:t></w:t>
      </w:r>
      <w:r>
        <w:rPr>
          <w:sz w:val="36"/>
        </w:rPr>
        <w:t xml:space="preserve"> </w:t>
      </w:r>
      <w:r>
        <w:t>PLEASE SEND A COPY OF THE PR</w:t>
      </w:r>
      <w:r w:rsidR="007859A9">
        <w:t>E</w:t>
      </w:r>
      <w:bookmarkStart w:id="0" w:name="_GoBack"/>
      <w:bookmarkEnd w:id="0"/>
      <w:r>
        <w:t>LIMINARY DRAWINGS FOR THE PROJECT DESCRIBED ABOVE TO:</w:t>
      </w:r>
    </w:p>
    <w:p w:rsidR="00000000" w:rsidRDefault="007F3640">
      <w:pPr>
        <w:tabs>
          <w:tab w:val="left" w:pos="-720"/>
        </w:tabs>
        <w:ind w:left="720"/>
      </w:pPr>
    </w:p>
    <w:p w:rsidR="00000000" w:rsidRDefault="007F3640">
      <w:pPr>
        <w:tabs>
          <w:tab w:val="left" w:pos="-720"/>
        </w:tabs>
        <w:ind w:left="720"/>
      </w:pPr>
    </w:p>
    <w:sectPr w:rsidR="00000000">
      <w:endnotePr>
        <w:numFmt w:val="decimal"/>
      </w:endnotePr>
      <w:pgSz w:w="12240" w:h="15840"/>
      <w:pgMar w:top="720" w:right="1440" w:bottom="1440" w:left="1440" w:header="72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E4"/>
    <w:rsid w:val="007859A9"/>
    <w:rsid w:val="007F3640"/>
    <w:rsid w:val="00F0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A6AEAC"/>
  <w15:chartTrackingRefBased/>
  <w15:docId w15:val="{B5055625-8B4C-4896-B682-E31BC304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</vt:lpstr>
    </vt:vector>
  </TitlesOfParts>
  <Company>DGS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</dc:title>
  <dc:subject/>
  <dc:creator>Benjamin F. Webb</dc:creator>
  <cp:keywords/>
  <cp:lastModifiedBy>Hudnall, Brian (DGS)</cp:lastModifiedBy>
  <cp:revision>2</cp:revision>
  <dcterms:created xsi:type="dcterms:W3CDTF">2020-01-10T18:14:00Z</dcterms:created>
  <dcterms:modified xsi:type="dcterms:W3CDTF">2020-01-10T18:14:00Z</dcterms:modified>
</cp:coreProperties>
</file>