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147" w:rsidRDefault="00185147" w:rsidP="00185147">
      <w:pPr>
        <w:rPr>
          <w:sz w:val="22"/>
        </w:rPr>
      </w:pPr>
    </w:p>
    <w:p w:rsidR="00185147" w:rsidRDefault="00185147" w:rsidP="00185147">
      <w:pPr>
        <w:rPr>
          <w:sz w:val="22"/>
        </w:rPr>
      </w:pPr>
    </w:p>
    <w:p w:rsidR="00B02E61" w:rsidRDefault="00185147" w:rsidP="00B02E61">
      <w:pPr>
        <w:tabs>
          <w:tab w:val="left" w:pos="-998"/>
          <w:tab w:val="left" w:pos="0"/>
          <w:tab w:val="left" w:pos="684"/>
          <w:tab w:val="left" w:pos="5040"/>
        </w:tabs>
        <w:jc w:val="right"/>
        <w:rPr>
          <w:b/>
          <w:sz w:val="22"/>
        </w:rPr>
      </w:pPr>
      <w:bookmarkStart w:id="0" w:name="_GoBack"/>
      <w:bookmarkEnd w:id="0"/>
      <w:r>
        <w:rPr>
          <w:b/>
          <w:sz w:val="22"/>
        </w:rPr>
        <w:tab/>
        <w:t xml:space="preserve">DATE: </w:t>
      </w:r>
      <w:r w:rsidR="00B02E61">
        <w:rPr>
          <w:b/>
          <w:sz w:val="22"/>
        </w:rPr>
        <w:t xml:space="preserve"> </w:t>
      </w:r>
      <w:sdt>
        <w:sdtPr>
          <w:id w:val="-1060321811"/>
          <w:placeholder>
            <w:docPart w:val="795A7535FA7146B0A346078D3713CDE3"/>
          </w:placeholder>
          <w:temporary/>
          <w:showingPlcHdr/>
          <w15:appearance w15:val="hidden"/>
        </w:sdtPr>
        <w:sdtEndPr/>
        <w:sdtContent>
          <w:r w:rsidR="00B02E61">
            <w:t>[Type here]</w:t>
          </w:r>
        </w:sdtContent>
      </w:sdt>
    </w:p>
    <w:p w:rsidR="00185147" w:rsidRDefault="00185147" w:rsidP="00185147">
      <w:pPr>
        <w:tabs>
          <w:tab w:val="left" w:pos="-998"/>
          <w:tab w:val="left" w:pos="0"/>
          <w:tab w:val="left" w:pos="684"/>
          <w:tab w:val="left" w:pos="5040"/>
        </w:tabs>
        <w:ind w:firstLine="5040"/>
        <w:rPr>
          <w:sz w:val="22"/>
        </w:rPr>
      </w:pPr>
    </w:p>
    <w:p w:rsidR="00185147" w:rsidRDefault="00185147" w:rsidP="00185147">
      <w:pPr>
        <w:tabs>
          <w:tab w:val="left" w:pos="-998"/>
          <w:tab w:val="left" w:pos="0"/>
          <w:tab w:val="left" w:pos="684"/>
          <w:tab w:val="left" w:pos="5040"/>
        </w:tabs>
        <w:rPr>
          <w:b/>
          <w:sz w:val="22"/>
        </w:rPr>
      </w:pPr>
    </w:p>
    <w:p w:rsidR="00185147" w:rsidRDefault="00185147" w:rsidP="00185147">
      <w:pPr>
        <w:tabs>
          <w:tab w:val="left" w:pos="-998"/>
          <w:tab w:val="left" w:pos="0"/>
          <w:tab w:val="left" w:pos="684"/>
          <w:tab w:val="left" w:pos="5040"/>
        </w:tabs>
        <w:rPr>
          <w:b/>
          <w:sz w:val="22"/>
        </w:rPr>
      </w:pPr>
    </w:p>
    <w:p w:rsidR="00185147" w:rsidRDefault="00185147" w:rsidP="00185147">
      <w:pPr>
        <w:tabs>
          <w:tab w:val="left" w:pos="-998"/>
          <w:tab w:val="left" w:pos="0"/>
          <w:tab w:val="left" w:pos="684"/>
          <w:tab w:val="left" w:pos="5040"/>
        </w:tabs>
        <w:rPr>
          <w:b/>
          <w:sz w:val="22"/>
        </w:rPr>
      </w:pPr>
      <w:r>
        <w:rPr>
          <w:b/>
          <w:sz w:val="22"/>
        </w:rPr>
        <w:t>TO:</w:t>
      </w:r>
      <w:r>
        <w:rPr>
          <w:b/>
          <w:sz w:val="22"/>
        </w:rPr>
        <w:tab/>
      </w:r>
      <w:sdt>
        <w:sdtPr>
          <w:id w:val="1373037110"/>
          <w:placeholder>
            <w:docPart w:val="D98BFFBE526742BEB9A4D90EF506B7E4"/>
          </w:placeholder>
          <w:temporary/>
          <w:showingPlcHdr/>
          <w15:appearance w15:val="hidden"/>
        </w:sdtPr>
        <w:sdtEndPr/>
        <w:sdtContent>
          <w:r w:rsidR="000E131E">
            <w:t>[Type here]</w:t>
          </w:r>
        </w:sdtContent>
      </w:sdt>
    </w:p>
    <w:p w:rsidR="00185147" w:rsidRDefault="00185147" w:rsidP="00185147">
      <w:pPr>
        <w:tabs>
          <w:tab w:val="left" w:pos="-998"/>
          <w:tab w:val="left" w:pos="0"/>
          <w:tab w:val="left" w:pos="684"/>
          <w:tab w:val="left" w:pos="5040"/>
        </w:tabs>
        <w:rPr>
          <w:b/>
          <w:sz w:val="22"/>
        </w:rPr>
      </w:pPr>
      <w:r>
        <w:rPr>
          <w:b/>
          <w:sz w:val="22"/>
        </w:rPr>
        <w:tab/>
      </w:r>
    </w:p>
    <w:p w:rsidR="00185147" w:rsidRDefault="00185147" w:rsidP="00185147">
      <w:pPr>
        <w:tabs>
          <w:tab w:val="left" w:pos="-998"/>
          <w:tab w:val="left" w:pos="0"/>
          <w:tab w:val="left" w:pos="684"/>
          <w:tab w:val="left" w:pos="5040"/>
        </w:tabs>
        <w:rPr>
          <w:b/>
          <w:sz w:val="22"/>
        </w:rPr>
      </w:pPr>
      <w:r>
        <w:rPr>
          <w:b/>
          <w:sz w:val="22"/>
        </w:rPr>
        <w:tab/>
      </w:r>
    </w:p>
    <w:p w:rsidR="00185147" w:rsidRDefault="00185147" w:rsidP="00185147">
      <w:pPr>
        <w:tabs>
          <w:tab w:val="left" w:pos="-998"/>
          <w:tab w:val="left" w:pos="0"/>
          <w:tab w:val="left" w:pos="684"/>
          <w:tab w:val="left" w:pos="5040"/>
        </w:tabs>
        <w:rPr>
          <w:b/>
          <w:sz w:val="22"/>
        </w:rPr>
      </w:pPr>
      <w:r>
        <w:rPr>
          <w:b/>
          <w:sz w:val="22"/>
        </w:rPr>
        <w:tab/>
      </w:r>
    </w:p>
    <w:p w:rsidR="00185147" w:rsidRDefault="00185147" w:rsidP="00185147">
      <w:pPr>
        <w:tabs>
          <w:tab w:val="left" w:pos="-998"/>
          <w:tab w:val="left" w:pos="0"/>
          <w:tab w:val="left" w:pos="684"/>
          <w:tab w:val="left" w:pos="5040"/>
        </w:tabs>
        <w:rPr>
          <w:b/>
          <w:sz w:val="22"/>
        </w:rPr>
      </w:pPr>
      <w:r>
        <w:rPr>
          <w:b/>
          <w:sz w:val="22"/>
        </w:rPr>
        <w:tab/>
      </w:r>
    </w:p>
    <w:p w:rsidR="00185147" w:rsidRDefault="00185147" w:rsidP="00185147">
      <w:pPr>
        <w:tabs>
          <w:tab w:val="left" w:pos="-998"/>
          <w:tab w:val="left" w:pos="0"/>
          <w:tab w:val="left" w:pos="684"/>
          <w:tab w:val="left" w:pos="5040"/>
        </w:tabs>
        <w:rPr>
          <w:b/>
          <w:sz w:val="22"/>
        </w:rPr>
      </w:pPr>
    </w:p>
    <w:p w:rsidR="00185147" w:rsidRDefault="00652DC1" w:rsidP="00185147">
      <w:pPr>
        <w:tabs>
          <w:tab w:val="left" w:pos="-998"/>
          <w:tab w:val="left" w:pos="0"/>
          <w:tab w:val="left" w:pos="684"/>
          <w:tab w:val="left" w:pos="5040"/>
        </w:tabs>
        <w:rPr>
          <w:b/>
          <w:sz w:val="22"/>
        </w:rPr>
      </w:pPr>
      <w:r>
        <w:rPr>
          <w:b/>
          <w:sz w:val="22"/>
        </w:rPr>
        <w:t>Re:</w:t>
      </w:r>
      <w:r>
        <w:rPr>
          <w:b/>
          <w:sz w:val="22"/>
        </w:rPr>
        <w:tab/>
        <w:t xml:space="preserve">INSTITUTION/AGENCY: </w:t>
      </w:r>
      <w:sdt>
        <w:sdtPr>
          <w:id w:val="-245809305"/>
          <w:placeholder>
            <w:docPart w:val="C31B4C0C8EDD4E6FB2AE71EFF09AF8BF"/>
          </w:placeholder>
          <w:temporary/>
          <w:showingPlcHdr/>
          <w15:appearance w15:val="hidden"/>
        </w:sdtPr>
        <w:sdtEndPr/>
        <w:sdtContent>
          <w:r>
            <w:t>[Type here]</w:t>
          </w:r>
        </w:sdtContent>
      </w:sdt>
    </w:p>
    <w:p w:rsidR="00185147" w:rsidRDefault="00185147" w:rsidP="00185147">
      <w:pPr>
        <w:tabs>
          <w:tab w:val="left" w:pos="-998"/>
          <w:tab w:val="left" w:pos="0"/>
          <w:tab w:val="left" w:pos="684"/>
          <w:tab w:val="left" w:pos="5040"/>
        </w:tabs>
        <w:ind w:firstLine="684"/>
        <w:rPr>
          <w:b/>
          <w:sz w:val="22"/>
        </w:rPr>
      </w:pPr>
      <w:r>
        <w:rPr>
          <w:b/>
          <w:sz w:val="22"/>
        </w:rPr>
        <w:t xml:space="preserve">PROJECT TITLE: </w:t>
      </w:r>
      <w:r w:rsidR="00652DC1">
        <w:rPr>
          <w:b/>
          <w:sz w:val="22"/>
        </w:rPr>
        <w:t xml:space="preserve"> </w:t>
      </w:r>
      <w:sdt>
        <w:sdtPr>
          <w:id w:val="-455953629"/>
          <w:placeholder>
            <w:docPart w:val="400B2EBE3288431C8A3E61EF41D3EA5C"/>
          </w:placeholder>
          <w:temporary/>
          <w:showingPlcHdr/>
          <w15:appearance w15:val="hidden"/>
        </w:sdtPr>
        <w:sdtEndPr/>
        <w:sdtContent>
          <w:r w:rsidR="00652DC1">
            <w:t>[Type here]</w:t>
          </w:r>
        </w:sdtContent>
      </w:sdt>
    </w:p>
    <w:p w:rsidR="00185147" w:rsidRDefault="00185147" w:rsidP="00185147">
      <w:pPr>
        <w:tabs>
          <w:tab w:val="left" w:pos="-998"/>
          <w:tab w:val="left" w:pos="0"/>
          <w:tab w:val="left" w:pos="684"/>
          <w:tab w:val="left" w:pos="5040"/>
        </w:tabs>
        <w:ind w:firstLine="684"/>
        <w:rPr>
          <w:b/>
          <w:sz w:val="22"/>
        </w:rPr>
      </w:pPr>
      <w:r>
        <w:rPr>
          <w:b/>
          <w:sz w:val="22"/>
        </w:rPr>
        <w:t>PROJECT NO:</w:t>
      </w:r>
      <w:r>
        <w:rPr>
          <w:sz w:val="22"/>
        </w:rPr>
        <w:t xml:space="preserve"> </w:t>
      </w:r>
      <w:r w:rsidR="00652DC1">
        <w:rPr>
          <w:sz w:val="22"/>
        </w:rPr>
        <w:t xml:space="preserve"> </w:t>
      </w:r>
      <w:sdt>
        <w:sdtPr>
          <w:id w:val="-1059775005"/>
          <w:placeholder>
            <w:docPart w:val="D7C14395FA9E4384A1BDD6E10541BD1D"/>
          </w:placeholder>
          <w:temporary/>
          <w:showingPlcHdr/>
          <w15:appearance w15:val="hidden"/>
        </w:sdtPr>
        <w:sdtEndPr/>
        <w:sdtContent>
          <w:r w:rsidR="00652DC1">
            <w:t>[Type here]</w:t>
          </w:r>
        </w:sdtContent>
      </w:sdt>
    </w:p>
    <w:p w:rsidR="00185147" w:rsidRDefault="00185147" w:rsidP="00185147">
      <w:pPr>
        <w:tabs>
          <w:tab w:val="left" w:pos="-998"/>
          <w:tab w:val="left" w:pos="0"/>
          <w:tab w:val="left" w:pos="684"/>
          <w:tab w:val="left" w:pos="5040"/>
        </w:tabs>
        <w:rPr>
          <w:sz w:val="22"/>
        </w:rPr>
      </w:pPr>
    </w:p>
    <w:p w:rsidR="008D31E2" w:rsidRDefault="008D31E2"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r>
        <w:rPr>
          <w:sz w:val="22"/>
        </w:rPr>
        <w:t xml:space="preserve">In accordance with the Contract </w:t>
      </w:r>
      <w:r w:rsidR="00647CE2">
        <w:rPr>
          <w:sz w:val="22"/>
        </w:rPr>
        <w:t>between</w:t>
      </w:r>
      <w:r>
        <w:rPr>
          <w:sz w:val="22"/>
        </w:rPr>
        <w:t xml:space="preserve"> Owner and Contractor (C</w:t>
      </w:r>
      <w:r w:rsidR="00F31D5F">
        <w:rPr>
          <w:sz w:val="22"/>
        </w:rPr>
        <w:t>O</w:t>
      </w:r>
      <w:r>
        <w:rPr>
          <w:sz w:val="22"/>
        </w:rPr>
        <w:t xml:space="preserve">-9), you are notified that the Time for Completion under the above Agreement will commence to run on </w:t>
      </w:r>
      <w:r>
        <w:rPr>
          <w:sz w:val="22"/>
          <w:u w:val="single"/>
        </w:rPr>
        <w:t xml:space="preserve">                                   </w:t>
      </w:r>
      <w:r>
        <w:rPr>
          <w:sz w:val="22"/>
        </w:rPr>
        <w:t xml:space="preserve"> , 20 </w:t>
      </w:r>
      <w:r>
        <w:rPr>
          <w:sz w:val="22"/>
          <w:u w:val="single"/>
        </w:rPr>
        <w:t xml:space="preserve">         </w:t>
      </w:r>
      <w:r>
        <w:rPr>
          <w:sz w:val="22"/>
        </w:rPr>
        <w:t xml:space="preserve">.  By that date, you are to start performing your obligations under the Contract Documents.  In accordance with the Contract </w:t>
      </w:r>
      <w:r w:rsidR="00647CE2">
        <w:rPr>
          <w:sz w:val="22"/>
        </w:rPr>
        <w:t>between</w:t>
      </w:r>
      <w:r>
        <w:rPr>
          <w:sz w:val="22"/>
        </w:rPr>
        <w:t xml:space="preserve"> Owner and Contractor, the Work shall be substantially completed within </w:t>
      </w:r>
      <w:r>
        <w:rPr>
          <w:sz w:val="22"/>
          <w:u w:val="single"/>
        </w:rPr>
        <w:t xml:space="preserve">            </w:t>
      </w:r>
      <w:r>
        <w:rPr>
          <w:sz w:val="22"/>
        </w:rPr>
        <w:t xml:space="preserve"> calendar days from and after the said date, which is </w:t>
      </w:r>
      <w:r>
        <w:rPr>
          <w:sz w:val="22"/>
          <w:u w:val="single"/>
        </w:rPr>
        <w:t xml:space="preserve">                                            </w:t>
      </w:r>
      <w:r>
        <w:rPr>
          <w:sz w:val="22"/>
        </w:rPr>
        <w:t>, 20</w:t>
      </w:r>
      <w:r>
        <w:rPr>
          <w:sz w:val="22"/>
          <w:u w:val="single"/>
        </w:rPr>
        <w:t xml:space="preserve">          </w:t>
      </w:r>
      <w:r>
        <w:rPr>
          <w:sz w:val="22"/>
        </w:rPr>
        <w:t xml:space="preserve">. </w:t>
      </w: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r>
        <w:rPr>
          <w:sz w:val="22"/>
        </w:rPr>
        <w:t>Before you may start any Work at the site, SECTION 11, CONTRACTOR'S AND SUBCONTRACTOR'S INSURANCE, of the GENERAL CONDITIONS OF THE CONSTRUCTION CONTRACT requires that you deliver to the Owner the Certificates of Insurance which the Contractor is required to purchase and maintain in accordance with the Contract Documents.</w:t>
      </w: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r>
        <w:rPr>
          <w:sz w:val="22"/>
        </w:rPr>
        <w:t>You are also reminded of the requirements of the General Conditions, SECTION 8 - CONTRACT SECURITY and SECTION 12 - "ALL RISK" BUILDER'S RISK INSURANCE.</w:t>
      </w: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ind w:firstLine="5040"/>
        <w:rPr>
          <w:sz w:val="22"/>
        </w:rPr>
      </w:pPr>
      <w:r>
        <w:rPr>
          <w:sz w:val="22"/>
          <w:u w:val="single"/>
        </w:rPr>
        <w:t xml:space="preserve">                                                          </w:t>
      </w: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B4747B">
        <w:rPr>
          <w:rFonts w:ascii="Arial" w:hAnsi="Arial"/>
          <w:sz w:val="22"/>
          <w:szCs w:val="22"/>
        </w:rPr>
        <w:t>________________________________</w:t>
      </w: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firstLine="720"/>
        <w:rPr>
          <w:rFonts w:ascii="Arial" w:hAnsi="Arial"/>
          <w:sz w:val="22"/>
          <w:szCs w:val="22"/>
        </w:rPr>
      </w:pPr>
      <w:r w:rsidRPr="00B4747B">
        <w:rPr>
          <w:rFonts w:ascii="Arial" w:hAnsi="Arial"/>
          <w:sz w:val="22"/>
          <w:szCs w:val="22"/>
        </w:rPr>
        <w:t>(Owner)</w:t>
      </w: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B4747B">
        <w:rPr>
          <w:rFonts w:ascii="Arial" w:hAnsi="Arial"/>
          <w:sz w:val="22"/>
          <w:szCs w:val="22"/>
        </w:rPr>
        <w:t>By ________________________________</w:t>
      </w: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firstLine="19"/>
        <w:rPr>
          <w:rFonts w:ascii="Arial" w:hAnsi="Arial"/>
          <w:sz w:val="22"/>
          <w:szCs w:val="22"/>
        </w:rPr>
      </w:pPr>
      <w:r w:rsidRPr="00B4747B">
        <w:rPr>
          <w:rFonts w:ascii="Arial" w:hAnsi="Arial"/>
          <w:sz w:val="22"/>
          <w:szCs w:val="22"/>
        </w:rPr>
        <w:t>(Authorized Signature)</w:t>
      </w: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rPr>
          <w:rFonts w:ascii="Arial" w:hAnsi="Arial"/>
          <w:sz w:val="22"/>
          <w:szCs w:val="22"/>
        </w:rPr>
      </w:pPr>
      <w:r w:rsidRPr="00B4747B">
        <w:rPr>
          <w:rFonts w:ascii="Arial" w:hAnsi="Arial"/>
          <w:sz w:val="22"/>
          <w:szCs w:val="22"/>
        </w:rPr>
        <w:t>_____________________________________</w:t>
      </w:r>
      <w:r w:rsidRPr="00B4747B">
        <w:rPr>
          <w:rFonts w:ascii="Arial" w:hAnsi="Arial"/>
          <w:sz w:val="22"/>
          <w:szCs w:val="22"/>
          <w:u w:val="single"/>
        </w:rPr>
        <w:t xml:space="preserve"> </w:t>
      </w:r>
    </w:p>
    <w:p w:rsidR="000F38FB" w:rsidRPr="00B4747B" w:rsidRDefault="000F38FB" w:rsidP="000F38FB">
      <w:pPr>
        <w:tabs>
          <w:tab w:val="left" w:pos="5059"/>
          <w:tab w:val="left" w:pos="5760"/>
          <w:tab w:val="left" w:pos="6480"/>
          <w:tab w:val="left" w:pos="7200"/>
          <w:tab w:val="left" w:pos="7920"/>
          <w:tab w:val="left" w:pos="8640"/>
          <w:tab w:val="left" w:pos="9360"/>
          <w:tab w:val="left" w:pos="10080"/>
        </w:tabs>
        <w:ind w:left="5040" w:firstLine="19"/>
        <w:rPr>
          <w:rFonts w:ascii="Arial" w:hAnsi="Arial"/>
          <w:sz w:val="22"/>
          <w:szCs w:val="22"/>
        </w:rPr>
      </w:pPr>
      <w:r w:rsidRPr="00B4747B">
        <w:rPr>
          <w:rFonts w:ascii="Arial" w:hAnsi="Arial"/>
          <w:sz w:val="22"/>
          <w:szCs w:val="22"/>
        </w:rPr>
        <w:t>(Typed Name &amp; Title)</w:t>
      </w: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p>
    <w:p w:rsidR="00185147" w:rsidRDefault="00185147" w:rsidP="00185147">
      <w:pPr>
        <w:tabs>
          <w:tab w:val="left" w:pos="-998"/>
          <w:tab w:val="left" w:pos="0"/>
          <w:tab w:val="left" w:pos="684"/>
          <w:tab w:val="left" w:pos="5040"/>
        </w:tabs>
        <w:rPr>
          <w:sz w:val="22"/>
        </w:rPr>
      </w:pPr>
      <w:r>
        <w:rPr>
          <w:sz w:val="22"/>
        </w:rPr>
        <w:t>cc:</w:t>
      </w:r>
      <w:r>
        <w:rPr>
          <w:sz w:val="22"/>
        </w:rPr>
        <w:tab/>
        <w:t>A/E</w:t>
      </w:r>
    </w:p>
    <w:p w:rsidR="00F82A3B" w:rsidRDefault="008D0339" w:rsidP="00185147">
      <w:pPr>
        <w:tabs>
          <w:tab w:val="left" w:pos="-998"/>
          <w:tab w:val="left" w:pos="0"/>
          <w:tab w:val="left" w:pos="684"/>
          <w:tab w:val="left" w:pos="5040"/>
        </w:tabs>
        <w:ind w:firstLine="684"/>
      </w:pPr>
      <w:r>
        <w:rPr>
          <w:sz w:val="22"/>
        </w:rPr>
        <w:t>DEB</w:t>
      </w:r>
    </w:p>
    <w:sectPr w:rsidR="00F82A3B" w:rsidSect="00185147">
      <w:headerReference w:type="default" r:id="rId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31E" w:rsidRDefault="000E131E" w:rsidP="000E131E">
      <w:r>
        <w:separator/>
      </w:r>
    </w:p>
  </w:endnote>
  <w:endnote w:type="continuationSeparator" w:id="0">
    <w:p w:rsidR="000E131E" w:rsidRDefault="000E131E" w:rsidP="000E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31E" w:rsidRDefault="000E131E" w:rsidP="000E131E">
      <w:r>
        <w:separator/>
      </w:r>
    </w:p>
  </w:footnote>
  <w:footnote w:type="continuationSeparator" w:id="0">
    <w:p w:rsidR="000E131E" w:rsidRDefault="000E131E" w:rsidP="000E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31E" w:rsidRPr="000E131E" w:rsidRDefault="000E131E">
    <w:pPr>
      <w:pStyle w:val="Header"/>
      <w:rPr>
        <w:b/>
      </w:rPr>
    </w:pPr>
    <w:r w:rsidRPr="000E131E">
      <w:rPr>
        <w:b/>
      </w:rPr>
      <w:t>DGS-30-072</w:t>
    </w:r>
    <w:r w:rsidRPr="000E131E">
      <w:rPr>
        <w:b/>
      </w:rPr>
      <w:ptab w:relativeTo="margin" w:alignment="center" w:leader="none"/>
    </w:r>
    <w:r w:rsidRPr="000E131E">
      <w:rPr>
        <w:b/>
      </w:rPr>
      <w:ptab w:relativeTo="margin" w:alignment="right" w:leader="none"/>
    </w:r>
    <w:r w:rsidRPr="000E131E">
      <w:rPr>
        <w:b/>
      </w:rPr>
      <w:t>CO-9.2</w:t>
    </w:r>
  </w:p>
  <w:p w:rsidR="000E131E" w:rsidRPr="00652DC1" w:rsidRDefault="000E131E" w:rsidP="000E131E">
    <w:pPr>
      <w:pStyle w:val="Header"/>
      <w:rPr>
        <w:sz w:val="20"/>
      </w:rPr>
    </w:pPr>
    <w:r w:rsidRPr="00652DC1">
      <w:rPr>
        <w:sz w:val="20"/>
      </w:rPr>
      <w:t xml:space="preserve">(Rev. </w:t>
    </w:r>
    <w:r w:rsidR="00075E41">
      <w:rPr>
        <w:sz w:val="20"/>
      </w:rPr>
      <w:t>10</w:t>
    </w:r>
    <w:r w:rsidRPr="00652DC1">
      <w:rPr>
        <w:sz w:val="20"/>
      </w:rPr>
      <w:t>/18)</w:t>
    </w:r>
    <w:r w:rsidRPr="00652DC1">
      <w:rPr>
        <w:sz w:val="20"/>
      </w:rPr>
      <w:ptab w:relativeTo="margin" w:alignment="center" w:leader="none"/>
    </w:r>
    <w:r w:rsidRPr="00652DC1">
      <w:rPr>
        <w:sz w:val="20"/>
      </w:rPr>
      <w:ptab w:relativeTo="margin" w:alignment="right" w:leader="none"/>
    </w:r>
    <w:r w:rsidRPr="00652DC1">
      <w:rPr>
        <w:sz w:val="20"/>
      </w:rPr>
      <w:t>Page 1 of 1</w:t>
    </w:r>
  </w:p>
  <w:p w:rsidR="000E131E" w:rsidRPr="00652DC1" w:rsidRDefault="000E131E" w:rsidP="000E131E">
    <w:pPr>
      <w:pStyle w:val="Header"/>
      <w:rPr>
        <w:sz w:val="28"/>
        <w:szCs w:val="28"/>
      </w:rPr>
    </w:pPr>
    <w:r w:rsidRPr="00652DC1">
      <w:rPr>
        <w:b/>
        <w:sz w:val="28"/>
        <w:szCs w:val="28"/>
      </w:rPr>
      <w:ptab w:relativeTo="margin" w:alignment="center" w:leader="none"/>
    </w:r>
    <w:r w:rsidRPr="00652DC1">
      <w:rPr>
        <w:b/>
        <w:sz w:val="28"/>
        <w:szCs w:val="28"/>
      </w:rPr>
      <w:t>NOTICE TO PROCEED</w:t>
    </w:r>
    <w:r w:rsidRPr="00652DC1">
      <w:rPr>
        <w:b/>
        <w:sz w:val="28"/>
        <w:szCs w:val="28"/>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47"/>
    <w:rsid w:val="00075E41"/>
    <w:rsid w:val="000C2EDD"/>
    <w:rsid w:val="000E131E"/>
    <w:rsid w:val="000F38FB"/>
    <w:rsid w:val="00185147"/>
    <w:rsid w:val="003F6317"/>
    <w:rsid w:val="00597A6D"/>
    <w:rsid w:val="00647CE2"/>
    <w:rsid w:val="00652DC1"/>
    <w:rsid w:val="008D0339"/>
    <w:rsid w:val="008D31E2"/>
    <w:rsid w:val="0091546E"/>
    <w:rsid w:val="00937C4E"/>
    <w:rsid w:val="00B02E61"/>
    <w:rsid w:val="00D5530B"/>
    <w:rsid w:val="00F31D5F"/>
    <w:rsid w:val="00F8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B80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147"/>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31D5F"/>
    <w:rPr>
      <w:rFonts w:ascii="Segoe UI" w:hAnsi="Segoe UI" w:cs="Segoe UI"/>
      <w:sz w:val="18"/>
      <w:szCs w:val="18"/>
    </w:rPr>
  </w:style>
  <w:style w:type="character" w:customStyle="1" w:styleId="BalloonTextChar">
    <w:name w:val="Balloon Text Char"/>
    <w:basedOn w:val="DefaultParagraphFont"/>
    <w:link w:val="BalloonText"/>
    <w:semiHidden/>
    <w:rsid w:val="00F31D5F"/>
    <w:rPr>
      <w:rFonts w:ascii="Segoe UI" w:hAnsi="Segoe UI" w:cs="Segoe UI"/>
      <w:sz w:val="18"/>
      <w:szCs w:val="18"/>
    </w:rPr>
  </w:style>
  <w:style w:type="paragraph" w:styleId="Header">
    <w:name w:val="header"/>
    <w:basedOn w:val="Normal"/>
    <w:link w:val="HeaderChar"/>
    <w:unhideWhenUsed/>
    <w:rsid w:val="000E131E"/>
    <w:pPr>
      <w:tabs>
        <w:tab w:val="center" w:pos="4680"/>
        <w:tab w:val="right" w:pos="9360"/>
      </w:tabs>
    </w:pPr>
  </w:style>
  <w:style w:type="character" w:customStyle="1" w:styleId="HeaderChar">
    <w:name w:val="Header Char"/>
    <w:basedOn w:val="DefaultParagraphFont"/>
    <w:link w:val="Header"/>
    <w:rsid w:val="000E131E"/>
    <w:rPr>
      <w:sz w:val="24"/>
    </w:rPr>
  </w:style>
  <w:style w:type="paragraph" w:styleId="Footer">
    <w:name w:val="footer"/>
    <w:basedOn w:val="Normal"/>
    <w:link w:val="FooterChar"/>
    <w:unhideWhenUsed/>
    <w:rsid w:val="000E131E"/>
    <w:pPr>
      <w:tabs>
        <w:tab w:val="center" w:pos="4680"/>
        <w:tab w:val="right" w:pos="9360"/>
      </w:tabs>
    </w:pPr>
  </w:style>
  <w:style w:type="character" w:customStyle="1" w:styleId="FooterChar">
    <w:name w:val="Footer Char"/>
    <w:basedOn w:val="DefaultParagraphFont"/>
    <w:link w:val="Footer"/>
    <w:rsid w:val="000E13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3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8BFFBE526742BEB9A4D90EF506B7E4"/>
        <w:category>
          <w:name w:val="General"/>
          <w:gallery w:val="placeholder"/>
        </w:category>
        <w:types>
          <w:type w:val="bbPlcHdr"/>
        </w:types>
        <w:behaviors>
          <w:behavior w:val="content"/>
        </w:behaviors>
        <w:guid w:val="{88303BD7-58D9-4291-8F82-B7BBBAF782C8}"/>
      </w:docPartPr>
      <w:docPartBody>
        <w:p w:rsidR="000700C0" w:rsidRDefault="00816C55" w:rsidP="00816C55">
          <w:pPr>
            <w:pStyle w:val="D98BFFBE526742BEB9A4D90EF506B7E4"/>
          </w:pPr>
          <w:r>
            <w:t>[Type here]</w:t>
          </w:r>
        </w:p>
      </w:docPartBody>
    </w:docPart>
    <w:docPart>
      <w:docPartPr>
        <w:name w:val="C31B4C0C8EDD4E6FB2AE71EFF09AF8BF"/>
        <w:category>
          <w:name w:val="General"/>
          <w:gallery w:val="placeholder"/>
        </w:category>
        <w:types>
          <w:type w:val="bbPlcHdr"/>
        </w:types>
        <w:behaviors>
          <w:behavior w:val="content"/>
        </w:behaviors>
        <w:guid w:val="{330F90FB-D5F2-4330-9CA2-92CEFF825059}"/>
      </w:docPartPr>
      <w:docPartBody>
        <w:p w:rsidR="000700C0" w:rsidRDefault="00816C55" w:rsidP="00816C55">
          <w:pPr>
            <w:pStyle w:val="C31B4C0C8EDD4E6FB2AE71EFF09AF8BF"/>
          </w:pPr>
          <w:r>
            <w:t>[Type here]</w:t>
          </w:r>
        </w:p>
      </w:docPartBody>
    </w:docPart>
    <w:docPart>
      <w:docPartPr>
        <w:name w:val="400B2EBE3288431C8A3E61EF41D3EA5C"/>
        <w:category>
          <w:name w:val="General"/>
          <w:gallery w:val="placeholder"/>
        </w:category>
        <w:types>
          <w:type w:val="bbPlcHdr"/>
        </w:types>
        <w:behaviors>
          <w:behavior w:val="content"/>
        </w:behaviors>
        <w:guid w:val="{FB38D5DC-34DA-4D0A-A1DB-E69C2284757B}"/>
      </w:docPartPr>
      <w:docPartBody>
        <w:p w:rsidR="000700C0" w:rsidRDefault="00816C55" w:rsidP="00816C55">
          <w:pPr>
            <w:pStyle w:val="400B2EBE3288431C8A3E61EF41D3EA5C"/>
          </w:pPr>
          <w:r>
            <w:t>[Type here]</w:t>
          </w:r>
        </w:p>
      </w:docPartBody>
    </w:docPart>
    <w:docPart>
      <w:docPartPr>
        <w:name w:val="D7C14395FA9E4384A1BDD6E10541BD1D"/>
        <w:category>
          <w:name w:val="General"/>
          <w:gallery w:val="placeholder"/>
        </w:category>
        <w:types>
          <w:type w:val="bbPlcHdr"/>
        </w:types>
        <w:behaviors>
          <w:behavior w:val="content"/>
        </w:behaviors>
        <w:guid w:val="{BC7C7DAC-70A3-4949-ADF5-284E9B4B432D}"/>
      </w:docPartPr>
      <w:docPartBody>
        <w:p w:rsidR="000700C0" w:rsidRDefault="00816C55" w:rsidP="00816C55">
          <w:pPr>
            <w:pStyle w:val="D7C14395FA9E4384A1BDD6E10541BD1D"/>
          </w:pPr>
          <w:r>
            <w:t>[Type here]</w:t>
          </w:r>
        </w:p>
      </w:docPartBody>
    </w:docPart>
    <w:docPart>
      <w:docPartPr>
        <w:name w:val="795A7535FA7146B0A346078D3713CDE3"/>
        <w:category>
          <w:name w:val="General"/>
          <w:gallery w:val="placeholder"/>
        </w:category>
        <w:types>
          <w:type w:val="bbPlcHdr"/>
        </w:types>
        <w:behaviors>
          <w:behavior w:val="content"/>
        </w:behaviors>
        <w:guid w:val="{286D8146-D40B-4AAA-991B-5D26AB88B2AE}"/>
      </w:docPartPr>
      <w:docPartBody>
        <w:p w:rsidR="000700C0" w:rsidRDefault="00816C55" w:rsidP="00816C55">
          <w:pPr>
            <w:pStyle w:val="795A7535FA7146B0A346078D3713CDE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55"/>
    <w:rsid w:val="000700C0"/>
    <w:rsid w:val="0081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C7F9DE7595452A99E8F47BBBE5DA95">
    <w:name w:val="E9C7F9DE7595452A99E8F47BBBE5DA95"/>
    <w:rsid w:val="00816C55"/>
  </w:style>
  <w:style w:type="paragraph" w:customStyle="1" w:styleId="BE53E48354DC4CE6A2AFA028AB44621B">
    <w:name w:val="BE53E48354DC4CE6A2AFA028AB44621B"/>
    <w:rsid w:val="00816C55"/>
  </w:style>
  <w:style w:type="paragraph" w:customStyle="1" w:styleId="D19DB017322E482F8778EA14148AB5DE">
    <w:name w:val="D19DB017322E482F8778EA14148AB5DE"/>
    <w:rsid w:val="00816C55"/>
  </w:style>
  <w:style w:type="paragraph" w:customStyle="1" w:styleId="FAAF062A389047ECA672CA639ED82938">
    <w:name w:val="FAAF062A389047ECA672CA639ED82938"/>
    <w:rsid w:val="00816C55"/>
  </w:style>
  <w:style w:type="paragraph" w:customStyle="1" w:styleId="BB22D8EFB16345C49B2C870658240510">
    <w:name w:val="BB22D8EFB16345C49B2C870658240510"/>
    <w:rsid w:val="00816C55"/>
  </w:style>
  <w:style w:type="paragraph" w:customStyle="1" w:styleId="D98BFFBE526742BEB9A4D90EF506B7E4">
    <w:name w:val="D98BFFBE526742BEB9A4D90EF506B7E4"/>
    <w:rsid w:val="00816C55"/>
  </w:style>
  <w:style w:type="paragraph" w:customStyle="1" w:styleId="C31B4C0C8EDD4E6FB2AE71EFF09AF8BF">
    <w:name w:val="C31B4C0C8EDD4E6FB2AE71EFF09AF8BF"/>
    <w:rsid w:val="00816C55"/>
  </w:style>
  <w:style w:type="paragraph" w:customStyle="1" w:styleId="400B2EBE3288431C8A3E61EF41D3EA5C">
    <w:name w:val="400B2EBE3288431C8A3E61EF41D3EA5C"/>
    <w:rsid w:val="00816C55"/>
  </w:style>
  <w:style w:type="paragraph" w:customStyle="1" w:styleId="D7C14395FA9E4384A1BDD6E10541BD1D">
    <w:name w:val="D7C14395FA9E4384A1BDD6E10541BD1D"/>
    <w:rsid w:val="00816C55"/>
  </w:style>
  <w:style w:type="paragraph" w:customStyle="1" w:styleId="7FBA0A390DA94D549CE100763B37815A">
    <w:name w:val="7FBA0A390DA94D549CE100763B37815A"/>
    <w:rsid w:val="00816C55"/>
  </w:style>
  <w:style w:type="paragraph" w:customStyle="1" w:styleId="795A7535FA7146B0A346078D3713CDE3">
    <w:name w:val="795A7535FA7146B0A346078D3713CDE3"/>
    <w:rsid w:val="00816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2018-10-16T17:10:00Z</dcterms:created>
  <dcterms:modified xsi:type="dcterms:W3CDTF">2018-10-16T17:10:00Z</dcterms:modified>
</cp:coreProperties>
</file>